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10206"/>
      </w:tblGrid>
      <w:tr w:rsidR="00A23F08" w:rsidRPr="006A47F5" w:rsidTr="00A23F08">
        <w:trPr>
          <w:trHeight w:val="369"/>
        </w:trPr>
        <w:tc>
          <w:tcPr>
            <w:tcW w:w="10206" w:type="dxa"/>
          </w:tcPr>
          <w:p w:rsidR="00A23F08" w:rsidRPr="006A47F5" w:rsidRDefault="00A23F08" w:rsidP="00A23F08">
            <w:pPr>
              <w:jc w:val="right"/>
              <w:rPr>
                <w:rFonts w:ascii="Times New Roman" w:hAnsi="Times New Roman"/>
                <w:b/>
                <w:szCs w:val="22"/>
              </w:rPr>
            </w:pPr>
            <w:r w:rsidRPr="006A47F5">
              <w:rPr>
                <w:rFonts w:ascii="Times New Roman" w:hAnsi="Times New Roman"/>
                <w:b/>
                <w:szCs w:val="22"/>
              </w:rPr>
              <w:t>Форма 1 «Извещение о проведении тендера»</w:t>
            </w:r>
          </w:p>
          <w:tbl>
            <w:tblPr>
              <w:tblW w:w="9849" w:type="dxa"/>
              <w:tblInd w:w="108" w:type="dxa"/>
              <w:tblLook w:val="01E0"/>
            </w:tblPr>
            <w:tblGrid>
              <w:gridCol w:w="3612"/>
              <w:gridCol w:w="6237"/>
            </w:tblGrid>
            <w:tr w:rsidR="00A23F08" w:rsidRPr="006A47F5" w:rsidTr="00A23F08">
              <w:trPr>
                <w:trHeight w:val="369"/>
              </w:trPr>
              <w:tc>
                <w:tcPr>
                  <w:tcW w:w="3612" w:type="dxa"/>
                </w:tcPr>
                <w:p w:rsidR="00A23F08" w:rsidRPr="006A47F5" w:rsidRDefault="00A23F08" w:rsidP="00A23F08">
                  <w:pPr>
                    <w:tabs>
                      <w:tab w:val="left" w:pos="4606"/>
                    </w:tabs>
                    <w:spacing w:line="276" w:lineRule="auto"/>
                    <w:ind w:right="353"/>
                    <w:rPr>
                      <w:rFonts w:ascii="Times New Roman" w:hAnsi="Times New Roman"/>
                      <w:szCs w:val="22"/>
                    </w:rPr>
                  </w:pPr>
                </w:p>
              </w:tc>
              <w:tc>
                <w:tcPr>
                  <w:tcW w:w="6237" w:type="dxa"/>
                  <w:hideMark/>
                </w:tcPr>
                <w:p w:rsidR="00A23F08" w:rsidRPr="006A47F5" w:rsidRDefault="00A23F08" w:rsidP="00A23F08">
                  <w:pPr>
                    <w:spacing w:line="276" w:lineRule="auto"/>
                    <w:ind w:right="-72"/>
                    <w:jc w:val="right"/>
                    <w:rPr>
                      <w:rFonts w:ascii="Times New Roman" w:hAnsi="Times New Roman"/>
                      <w:szCs w:val="22"/>
                    </w:rPr>
                  </w:pPr>
                  <w:r w:rsidRPr="006A47F5">
                    <w:rPr>
                      <w:rFonts w:ascii="Times New Roman" w:hAnsi="Times New Roman"/>
                      <w:szCs w:val="22"/>
                    </w:rPr>
                    <w:t>УТВЕРЖДЕНО</w:t>
                  </w:r>
                </w:p>
              </w:tc>
            </w:tr>
            <w:tr w:rsidR="00A23F08" w:rsidRPr="006A47F5" w:rsidTr="00A23F08">
              <w:trPr>
                <w:trHeight w:val="369"/>
              </w:trPr>
              <w:tc>
                <w:tcPr>
                  <w:tcW w:w="3612" w:type="dxa"/>
                </w:tcPr>
                <w:p w:rsidR="00A23F08" w:rsidRPr="006A47F5" w:rsidRDefault="00A23F08" w:rsidP="00A23F08">
                  <w:pPr>
                    <w:spacing w:line="276" w:lineRule="auto"/>
                    <w:ind w:right="-72"/>
                    <w:rPr>
                      <w:rFonts w:ascii="Times New Roman" w:hAnsi="Times New Roman"/>
                      <w:szCs w:val="22"/>
                    </w:rPr>
                  </w:pPr>
                </w:p>
              </w:tc>
              <w:tc>
                <w:tcPr>
                  <w:tcW w:w="6237" w:type="dxa"/>
                  <w:hideMark/>
                </w:tcPr>
                <w:p w:rsidR="00A23F08" w:rsidRPr="006A47F5" w:rsidRDefault="00A23F08" w:rsidP="00A23F08">
                  <w:pPr>
                    <w:spacing w:line="276" w:lineRule="auto"/>
                    <w:ind w:right="-72"/>
                    <w:jc w:val="right"/>
                    <w:rPr>
                      <w:rFonts w:ascii="Times New Roman" w:hAnsi="Times New Roman"/>
                      <w:szCs w:val="22"/>
                    </w:rPr>
                  </w:pPr>
                  <w:r w:rsidRPr="006A47F5">
                    <w:rPr>
                      <w:rFonts w:ascii="Times New Roman" w:hAnsi="Times New Roman"/>
                      <w:szCs w:val="22"/>
                    </w:rPr>
                    <w:t>решением Тендерной комиссии</w:t>
                  </w:r>
                </w:p>
              </w:tc>
            </w:tr>
            <w:tr w:rsidR="00A23F08" w:rsidRPr="006A47F5" w:rsidTr="00A23F08">
              <w:trPr>
                <w:trHeight w:val="391"/>
              </w:trPr>
              <w:tc>
                <w:tcPr>
                  <w:tcW w:w="3612" w:type="dxa"/>
                </w:tcPr>
                <w:p w:rsidR="00A23F08" w:rsidRPr="006A47F5" w:rsidRDefault="00A23F08" w:rsidP="00A23F08">
                  <w:pPr>
                    <w:spacing w:line="276" w:lineRule="auto"/>
                    <w:rPr>
                      <w:rFonts w:ascii="Times New Roman" w:hAnsi="Times New Roman"/>
                      <w:szCs w:val="22"/>
                    </w:rPr>
                  </w:pPr>
                </w:p>
              </w:tc>
              <w:tc>
                <w:tcPr>
                  <w:tcW w:w="6237" w:type="dxa"/>
                  <w:hideMark/>
                </w:tcPr>
                <w:p w:rsidR="00A23F08" w:rsidRPr="006A47F5" w:rsidRDefault="00A23F08" w:rsidP="00A23F08">
                  <w:pPr>
                    <w:spacing w:line="276" w:lineRule="auto"/>
                    <w:jc w:val="right"/>
                    <w:rPr>
                      <w:rFonts w:ascii="Times New Roman" w:hAnsi="Times New Roman"/>
                      <w:szCs w:val="22"/>
                    </w:rPr>
                  </w:pPr>
                  <w:r w:rsidRPr="006A47F5">
                    <w:rPr>
                      <w:rFonts w:ascii="Times New Roman" w:hAnsi="Times New Roman"/>
                      <w:szCs w:val="22"/>
                    </w:rPr>
                    <w:t>Протокол №165/2021</w:t>
                  </w:r>
                </w:p>
              </w:tc>
            </w:tr>
            <w:tr w:rsidR="00A23F08" w:rsidRPr="006A47F5" w:rsidTr="00A23F08">
              <w:trPr>
                <w:trHeight w:val="391"/>
              </w:trPr>
              <w:tc>
                <w:tcPr>
                  <w:tcW w:w="3612" w:type="dxa"/>
                </w:tcPr>
                <w:p w:rsidR="00A23F08" w:rsidRPr="006A47F5" w:rsidRDefault="00A23F08" w:rsidP="00A23F08">
                  <w:pPr>
                    <w:spacing w:line="276" w:lineRule="auto"/>
                    <w:rPr>
                      <w:rFonts w:ascii="Times New Roman" w:hAnsi="Times New Roman"/>
                      <w:szCs w:val="22"/>
                    </w:rPr>
                  </w:pPr>
                </w:p>
              </w:tc>
              <w:tc>
                <w:tcPr>
                  <w:tcW w:w="6237" w:type="dxa"/>
                  <w:hideMark/>
                </w:tcPr>
                <w:p w:rsidR="00A23F08" w:rsidRPr="006A47F5" w:rsidRDefault="00A23F08" w:rsidP="00A23F08">
                  <w:pPr>
                    <w:spacing w:line="276" w:lineRule="auto"/>
                    <w:jc w:val="right"/>
                    <w:rPr>
                      <w:rFonts w:ascii="Times New Roman" w:hAnsi="Times New Roman"/>
                      <w:szCs w:val="22"/>
                    </w:rPr>
                  </w:pPr>
                  <w:r w:rsidRPr="006A47F5">
                    <w:rPr>
                      <w:rFonts w:ascii="Times New Roman" w:hAnsi="Times New Roman"/>
                      <w:szCs w:val="22"/>
                    </w:rPr>
                    <w:t>от «09» ноября 2021г.</w:t>
                  </w:r>
                </w:p>
              </w:tc>
            </w:tr>
          </w:tbl>
          <w:p w:rsidR="00A23F08" w:rsidRPr="006A47F5" w:rsidRDefault="00A23F08" w:rsidP="00A23F08">
            <w:pPr>
              <w:ind w:right="-72"/>
              <w:rPr>
                <w:rFonts w:ascii="Times New Roman" w:hAnsi="Times New Roman"/>
                <w:szCs w:val="22"/>
              </w:rPr>
            </w:pPr>
          </w:p>
        </w:tc>
      </w:tr>
    </w:tbl>
    <w:p w:rsidR="00A23F08" w:rsidRPr="006A47F5" w:rsidRDefault="00A23F08" w:rsidP="00A23F08">
      <w:pPr>
        <w:jc w:val="center"/>
        <w:rPr>
          <w:rFonts w:ascii="Times New Roman" w:hAnsi="Times New Roman"/>
          <w:b/>
          <w:szCs w:val="22"/>
        </w:rPr>
      </w:pPr>
      <w:r w:rsidRPr="006A47F5">
        <w:rPr>
          <w:rFonts w:ascii="Times New Roman" w:hAnsi="Times New Roman"/>
          <w:b/>
          <w:szCs w:val="22"/>
        </w:rPr>
        <w:t>Предложение делать оферты</w:t>
      </w:r>
    </w:p>
    <w:p w:rsidR="00A23F08" w:rsidRPr="006A47F5" w:rsidRDefault="00A23F08" w:rsidP="00A23F08">
      <w:pPr>
        <w:jc w:val="center"/>
        <w:rPr>
          <w:rFonts w:ascii="Times New Roman" w:hAnsi="Times New Roman"/>
          <w:b/>
          <w:szCs w:val="22"/>
        </w:rPr>
      </w:pPr>
      <w:r w:rsidRPr="006A47F5">
        <w:rPr>
          <w:rFonts w:ascii="Times New Roman" w:hAnsi="Times New Roman"/>
          <w:b/>
          <w:szCs w:val="22"/>
        </w:rPr>
        <w:t>№ 72-БНГРЭ-2021 от «09» ноября 2021г.</w:t>
      </w:r>
    </w:p>
    <w:p w:rsidR="00886C6D" w:rsidRPr="006A47F5" w:rsidRDefault="00886C6D" w:rsidP="00886C6D">
      <w:pPr>
        <w:spacing w:before="0"/>
        <w:jc w:val="both"/>
        <w:rPr>
          <w:rFonts w:ascii="Times New Roman" w:hAnsi="Times New Roman"/>
          <w:color w:val="000000" w:themeColor="text1"/>
          <w:szCs w:val="22"/>
        </w:rPr>
      </w:pPr>
    </w:p>
    <w:p w:rsidR="000C4F5B" w:rsidRPr="006A47F5" w:rsidRDefault="002E255F" w:rsidP="00886C6D">
      <w:pPr>
        <w:spacing w:before="0"/>
        <w:ind w:firstLine="709"/>
        <w:jc w:val="both"/>
        <w:rPr>
          <w:rFonts w:ascii="Times New Roman" w:hAnsi="Times New Roman"/>
          <w:color w:val="000000" w:themeColor="text1"/>
          <w:szCs w:val="22"/>
        </w:rPr>
      </w:pPr>
      <w:r w:rsidRPr="006A47F5">
        <w:rPr>
          <w:rFonts w:ascii="Times New Roman" w:hAnsi="Times New Roman"/>
          <w:color w:val="000000" w:themeColor="text1"/>
          <w:szCs w:val="22"/>
        </w:rPr>
        <w:t>ООО «БНГРЭ»</w:t>
      </w:r>
      <w:r w:rsidR="00886C6D" w:rsidRPr="006A47F5">
        <w:rPr>
          <w:rFonts w:ascii="Times New Roman" w:hAnsi="Times New Roman"/>
          <w:color w:val="000000" w:themeColor="text1"/>
          <w:szCs w:val="22"/>
        </w:rPr>
        <w:t xml:space="preserve"> </w:t>
      </w:r>
      <w:r w:rsidR="001E1029" w:rsidRPr="006A47F5">
        <w:rPr>
          <w:rFonts w:ascii="Times New Roman" w:hAnsi="Times New Roman"/>
          <w:color w:val="000000" w:themeColor="text1"/>
          <w:szCs w:val="22"/>
        </w:rPr>
        <w:t xml:space="preserve">(далее – Общество) приглашает вас сделать предложение (оферту) </w:t>
      </w:r>
      <w:r w:rsidR="004D1BB7" w:rsidRPr="006A47F5">
        <w:rPr>
          <w:rFonts w:ascii="Times New Roman" w:hAnsi="Times New Roman"/>
          <w:color w:val="000000" w:themeColor="text1"/>
          <w:szCs w:val="22"/>
        </w:rPr>
        <w:t xml:space="preserve">по тендеру </w:t>
      </w:r>
      <w:r w:rsidR="00D9656F" w:rsidRPr="006A47F5">
        <w:rPr>
          <w:rFonts w:ascii="Times New Roman" w:hAnsi="Times New Roman"/>
          <w:color w:val="000000" w:themeColor="text1"/>
          <w:szCs w:val="22"/>
        </w:rPr>
        <w:t>«</w:t>
      </w:r>
      <w:r w:rsidR="007B1CB3" w:rsidRPr="006A47F5">
        <w:rPr>
          <w:rFonts w:ascii="Times New Roman" w:hAnsi="Times New Roman"/>
          <w:szCs w:val="22"/>
        </w:rPr>
        <w:t>Оказание услуг по перевозке грузов по автодорогам общего пользования РФ в 202</w:t>
      </w:r>
      <w:r w:rsidR="002F427E" w:rsidRPr="006A47F5">
        <w:rPr>
          <w:rFonts w:ascii="Times New Roman" w:hAnsi="Times New Roman"/>
          <w:szCs w:val="22"/>
        </w:rPr>
        <w:t>2</w:t>
      </w:r>
      <w:r w:rsidR="007B1CB3" w:rsidRPr="006A47F5">
        <w:rPr>
          <w:rFonts w:ascii="Times New Roman" w:hAnsi="Times New Roman"/>
          <w:szCs w:val="22"/>
        </w:rPr>
        <w:t xml:space="preserve"> г.</w:t>
      </w:r>
      <w:r w:rsidR="003D3E6A" w:rsidRPr="006A47F5">
        <w:rPr>
          <w:rFonts w:ascii="Times New Roman" w:hAnsi="Times New Roman"/>
          <w:color w:val="000000" w:themeColor="text1"/>
          <w:szCs w:val="22"/>
        </w:rPr>
        <w:t>»</w:t>
      </w:r>
      <w:r w:rsidR="00E407E8" w:rsidRPr="006A47F5">
        <w:rPr>
          <w:rFonts w:ascii="Times New Roman" w:hAnsi="Times New Roman"/>
          <w:color w:val="000000" w:themeColor="text1"/>
          <w:szCs w:val="22"/>
        </w:rPr>
        <w:t>.</w:t>
      </w:r>
    </w:p>
    <w:p w:rsidR="00932978" w:rsidRPr="006A47F5" w:rsidRDefault="00932978" w:rsidP="00932978">
      <w:pPr>
        <w:ind w:firstLine="720"/>
        <w:jc w:val="both"/>
        <w:rPr>
          <w:rFonts w:ascii="Times New Roman" w:hAnsi="Times New Roman"/>
          <w:szCs w:val="22"/>
        </w:rPr>
      </w:pPr>
      <w:r w:rsidRPr="006A47F5">
        <w:rPr>
          <w:rFonts w:ascii="Times New Roman" w:hAnsi="Times New Roman"/>
          <w:szCs w:val="22"/>
        </w:rPr>
        <w:t xml:space="preserve">По результатам рассмотрения предложений Общество определит контрагента,  предложившего наилучшие условия в </w:t>
      </w:r>
      <w:proofErr w:type="gramStart"/>
      <w:r w:rsidRPr="006A47F5">
        <w:rPr>
          <w:rFonts w:ascii="Times New Roman" w:hAnsi="Times New Roman"/>
          <w:szCs w:val="22"/>
        </w:rPr>
        <w:t>соответствии</w:t>
      </w:r>
      <w:proofErr w:type="gramEnd"/>
      <w:r w:rsidRPr="006A47F5">
        <w:rPr>
          <w:rFonts w:ascii="Times New Roman" w:hAnsi="Times New Roman"/>
          <w:szCs w:val="22"/>
        </w:rPr>
        <w:t xml:space="preserve"> с коммерческим предложением (форма 6к), при выполнении Требований к предмету оферты (форма 2) исходя из наименьшей стоимости, предложенной за лот.</w:t>
      </w:r>
    </w:p>
    <w:p w:rsidR="00932978" w:rsidRPr="006A47F5" w:rsidRDefault="00932978" w:rsidP="00932978">
      <w:pPr>
        <w:ind w:firstLine="708"/>
        <w:jc w:val="both"/>
        <w:rPr>
          <w:rFonts w:ascii="Times New Roman" w:hAnsi="Times New Roman"/>
          <w:b/>
          <w:szCs w:val="22"/>
          <w:u w:val="single"/>
        </w:rPr>
      </w:pPr>
      <w:r w:rsidRPr="006A47F5">
        <w:rPr>
          <w:rFonts w:ascii="Times New Roman" w:hAnsi="Times New Roman"/>
          <w:b/>
          <w:szCs w:val="22"/>
          <w:u w:val="single"/>
        </w:rPr>
        <w:t>Лот является неделимым.</w:t>
      </w:r>
    </w:p>
    <w:p w:rsidR="00932978" w:rsidRPr="006A47F5" w:rsidRDefault="00932978" w:rsidP="00932978">
      <w:pPr>
        <w:ind w:firstLine="720"/>
        <w:jc w:val="both"/>
        <w:rPr>
          <w:rFonts w:ascii="Times New Roman" w:hAnsi="Times New Roman"/>
          <w:szCs w:val="22"/>
        </w:rPr>
      </w:pPr>
      <w:r w:rsidRPr="006A47F5">
        <w:rPr>
          <w:rFonts w:ascii="Times New Roman" w:hAnsi="Times New Roman"/>
          <w:szCs w:val="22"/>
        </w:rPr>
        <w:t xml:space="preserve">Оферта должна быть представлена на всю номенклатуру услуг, указанных в </w:t>
      </w:r>
      <w:proofErr w:type="gramStart"/>
      <w:r w:rsidRPr="006A47F5">
        <w:rPr>
          <w:rFonts w:ascii="Times New Roman" w:hAnsi="Times New Roman"/>
          <w:szCs w:val="22"/>
        </w:rPr>
        <w:t>Требованиях</w:t>
      </w:r>
      <w:proofErr w:type="gramEnd"/>
      <w:r w:rsidRPr="006A47F5">
        <w:rPr>
          <w:rFonts w:ascii="Times New Roman" w:hAnsi="Times New Roman"/>
          <w:szCs w:val="22"/>
        </w:rPr>
        <w:t xml:space="preserve">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6A47F5" w:rsidRDefault="001E1029" w:rsidP="001E1029">
      <w:pPr>
        <w:ind w:firstLine="708"/>
        <w:jc w:val="both"/>
        <w:rPr>
          <w:rFonts w:ascii="Times New Roman" w:hAnsi="Times New Roman"/>
          <w:szCs w:val="22"/>
        </w:rPr>
      </w:pPr>
      <w:r w:rsidRPr="006A47F5">
        <w:rPr>
          <w:rFonts w:ascii="Times New Roman" w:hAnsi="Times New Roman"/>
          <w:szCs w:val="22"/>
        </w:rPr>
        <w:t xml:space="preserve">Общество оставляет за собой право уменьшить объем закупки, указанный в </w:t>
      </w:r>
      <w:proofErr w:type="gramStart"/>
      <w:r w:rsidRPr="006A47F5">
        <w:rPr>
          <w:rFonts w:ascii="Times New Roman" w:hAnsi="Times New Roman"/>
          <w:szCs w:val="22"/>
        </w:rPr>
        <w:t>настоящем</w:t>
      </w:r>
      <w:proofErr w:type="gramEnd"/>
      <w:r w:rsidRPr="006A47F5">
        <w:rPr>
          <w:rFonts w:ascii="Times New Roman" w:hAnsi="Times New Roman"/>
          <w:szCs w:val="22"/>
        </w:rPr>
        <w:t xml:space="preserve"> ПДО, в процессе проведения тендера и подписании договора по итогам тендера без внесения изменений в ПДО.</w:t>
      </w:r>
    </w:p>
    <w:p w:rsidR="000F7A51" w:rsidRPr="006A47F5" w:rsidRDefault="000F7A51" w:rsidP="001E1029">
      <w:pPr>
        <w:ind w:firstLine="708"/>
        <w:jc w:val="both"/>
        <w:rPr>
          <w:rFonts w:ascii="Times New Roman" w:hAnsi="Times New Roman"/>
          <w:szCs w:val="22"/>
        </w:rPr>
      </w:pPr>
      <w:r w:rsidRPr="006A47F5">
        <w:rPr>
          <w:rFonts w:ascii="Times New Roman" w:hAnsi="Times New Roman"/>
          <w:szCs w:val="22"/>
        </w:rPr>
        <w:t>Общество оставляет за собой право изменять общ</w:t>
      </w:r>
      <w:r w:rsidR="008B0D84" w:rsidRPr="006A47F5">
        <w:rPr>
          <w:rFonts w:ascii="Times New Roman" w:hAnsi="Times New Roman"/>
          <w:szCs w:val="22"/>
        </w:rPr>
        <w:t>ий</w:t>
      </w:r>
      <w:r w:rsidRPr="006A47F5">
        <w:rPr>
          <w:rFonts w:ascii="Times New Roman" w:hAnsi="Times New Roman"/>
          <w:szCs w:val="22"/>
        </w:rPr>
        <w:t xml:space="preserve"> объем оказываемых услуг в </w:t>
      </w:r>
      <w:proofErr w:type="gramStart"/>
      <w:r w:rsidRPr="006A47F5">
        <w:rPr>
          <w:rFonts w:ascii="Times New Roman" w:hAnsi="Times New Roman"/>
          <w:szCs w:val="22"/>
        </w:rPr>
        <w:t>пределах</w:t>
      </w:r>
      <w:proofErr w:type="gramEnd"/>
      <w:r w:rsidRPr="006A47F5">
        <w:rPr>
          <w:rFonts w:ascii="Times New Roman" w:hAnsi="Times New Roman"/>
          <w:szCs w:val="22"/>
        </w:rPr>
        <w:t xml:space="preserve"> согласованного в договоре опциона.</w:t>
      </w:r>
    </w:p>
    <w:p w:rsidR="008B0D84" w:rsidRPr="006A47F5" w:rsidRDefault="008B0D84" w:rsidP="001D669F">
      <w:pPr>
        <w:jc w:val="both"/>
        <w:rPr>
          <w:rFonts w:ascii="Times New Roman" w:hAnsi="Times New Roman"/>
          <w:szCs w:val="22"/>
        </w:rPr>
      </w:pPr>
      <w:r w:rsidRPr="006A47F5">
        <w:rPr>
          <w:rFonts w:ascii="Times New Roman" w:hAnsi="Times New Roman"/>
          <w:szCs w:val="22"/>
        </w:rPr>
        <w:tab/>
      </w:r>
      <w:r w:rsidR="001D669F" w:rsidRPr="006A47F5">
        <w:rPr>
          <w:rFonts w:ascii="Times New Roman" w:hAnsi="Times New Roman"/>
          <w:szCs w:val="22"/>
        </w:rPr>
        <w:t xml:space="preserve">Под опционом понимается право Общества уменьшить или увеличить количество оказываемых услуг в </w:t>
      </w:r>
      <w:proofErr w:type="gramStart"/>
      <w:r w:rsidR="001D669F" w:rsidRPr="006A47F5">
        <w:rPr>
          <w:rFonts w:ascii="Times New Roman" w:hAnsi="Times New Roman"/>
          <w:szCs w:val="22"/>
        </w:rPr>
        <w:t>пределах</w:t>
      </w:r>
      <w:proofErr w:type="gramEnd"/>
      <w:r w:rsidR="001D669F" w:rsidRPr="006A47F5">
        <w:rPr>
          <w:rFonts w:ascii="Times New Roman" w:hAnsi="Times New Roman"/>
          <w:szCs w:val="22"/>
        </w:rPr>
        <w:t xml:space="preserve"> согласованного количества без изменения цен на оказываемые услуги, согласованных в договоре. Срок действия опциона заканчивается не позднее даты окончания оказания услуг, предусмотренного договором.</w:t>
      </w:r>
    </w:p>
    <w:p w:rsidR="001E1029" w:rsidRPr="006A47F5" w:rsidRDefault="001E1029" w:rsidP="001E1029">
      <w:pPr>
        <w:ind w:firstLine="708"/>
        <w:jc w:val="both"/>
        <w:rPr>
          <w:rFonts w:ascii="Times New Roman" w:hAnsi="Times New Roman"/>
          <w:szCs w:val="22"/>
        </w:rPr>
      </w:pPr>
      <w:r w:rsidRPr="006A47F5">
        <w:rPr>
          <w:rFonts w:ascii="Times New Roman" w:hAnsi="Times New Roman"/>
          <w:szCs w:val="22"/>
        </w:rPr>
        <w:t>Подача одним участником закупки альтернативных оферт не допускается.</w:t>
      </w:r>
    </w:p>
    <w:p w:rsidR="001E1029" w:rsidRPr="006A47F5" w:rsidRDefault="001E1029" w:rsidP="001E1029">
      <w:pPr>
        <w:ind w:firstLine="720"/>
        <w:jc w:val="both"/>
        <w:rPr>
          <w:rFonts w:ascii="Times New Roman" w:hAnsi="Times New Roman"/>
          <w:szCs w:val="22"/>
        </w:rPr>
      </w:pPr>
      <w:r w:rsidRPr="006A47F5">
        <w:rPr>
          <w:rFonts w:ascii="Times New Roman" w:hAnsi="Times New Roman"/>
          <w:szCs w:val="22"/>
        </w:rPr>
        <w:t>Существенные условия оказания ус</w:t>
      </w:r>
      <w:r w:rsidR="00E12E91" w:rsidRPr="006A47F5">
        <w:rPr>
          <w:rFonts w:ascii="Times New Roman" w:hAnsi="Times New Roman"/>
          <w:szCs w:val="22"/>
        </w:rPr>
        <w:t xml:space="preserve">луг, объем, цена, сумма, сроки </w:t>
      </w:r>
      <w:r w:rsidRPr="006A47F5">
        <w:rPr>
          <w:rFonts w:ascii="Times New Roman" w:hAnsi="Times New Roman"/>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6A47F5" w:rsidRDefault="001E1029" w:rsidP="001E1029">
      <w:pPr>
        <w:ind w:firstLine="720"/>
        <w:jc w:val="both"/>
        <w:rPr>
          <w:rFonts w:ascii="Times New Roman" w:hAnsi="Times New Roman"/>
          <w:szCs w:val="22"/>
        </w:rPr>
      </w:pPr>
      <w:r w:rsidRPr="006A47F5">
        <w:rPr>
          <w:rFonts w:ascii="Times New Roman" w:hAnsi="Times New Roman"/>
          <w:szCs w:val="22"/>
        </w:rPr>
        <w:t xml:space="preserve">Условия проекта договора (форма 3) являются окончательными и не подлежат каким-либо изменениям в </w:t>
      </w:r>
      <w:proofErr w:type="gramStart"/>
      <w:r w:rsidRPr="006A47F5">
        <w:rPr>
          <w:rFonts w:ascii="Times New Roman" w:hAnsi="Times New Roman"/>
          <w:szCs w:val="22"/>
        </w:rPr>
        <w:t>процессе</w:t>
      </w:r>
      <w:proofErr w:type="gramEnd"/>
      <w:r w:rsidRPr="006A47F5">
        <w:rPr>
          <w:rFonts w:ascii="Times New Roman" w:hAnsi="Times New Roman"/>
          <w:szCs w:val="22"/>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6A47F5">
        <w:rPr>
          <w:rFonts w:ascii="Times New Roman" w:hAnsi="Times New Roman"/>
          <w:szCs w:val="22"/>
        </w:rPr>
        <w:t>.</w:t>
      </w:r>
    </w:p>
    <w:p w:rsidR="001E1029" w:rsidRPr="006A47F5" w:rsidRDefault="001E1029" w:rsidP="001E1029">
      <w:pPr>
        <w:ind w:firstLine="720"/>
        <w:jc w:val="both"/>
        <w:rPr>
          <w:rFonts w:ascii="Times New Roman" w:hAnsi="Times New Roman"/>
          <w:szCs w:val="22"/>
          <w:u w:val="single"/>
        </w:rPr>
      </w:pPr>
      <w:r w:rsidRPr="006A47F5">
        <w:rPr>
          <w:rFonts w:ascii="Times New Roman" w:hAnsi="Times New Roman"/>
          <w:szCs w:val="22"/>
          <w:u w:val="single"/>
        </w:rPr>
        <w:t>Тендер проводится в два этапа: оценка технической части оферт и оценка коммерческой части оферт.</w:t>
      </w:r>
    </w:p>
    <w:p w:rsidR="001E1029" w:rsidRPr="006A47F5" w:rsidRDefault="001E1029" w:rsidP="001E1029">
      <w:pPr>
        <w:pStyle w:val="a"/>
        <w:numPr>
          <w:ilvl w:val="0"/>
          <w:numId w:val="0"/>
        </w:numPr>
        <w:tabs>
          <w:tab w:val="left" w:pos="284"/>
        </w:tabs>
        <w:ind w:firstLine="709"/>
        <w:rPr>
          <w:rFonts w:ascii="Times New Roman" w:hAnsi="Times New Roman" w:cs="Times New Roman"/>
        </w:rPr>
      </w:pPr>
      <w:r w:rsidRPr="006A47F5">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6A47F5">
        <w:rPr>
          <w:rFonts w:ascii="Times New Roman" w:hAnsi="Times New Roman" w:cs="Times New Roman"/>
        </w:rPr>
        <w:t>соответствия технической части оферты участника закупки</w:t>
      </w:r>
      <w:proofErr w:type="gramEnd"/>
      <w:r w:rsidRPr="006A47F5">
        <w:rPr>
          <w:rFonts w:ascii="Times New Roman" w:hAnsi="Times New Roman" w:cs="Times New Roman"/>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6A47F5">
        <w:rPr>
          <w:rFonts w:ascii="Times New Roman" w:hAnsi="Times New Roman" w:cs="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6A47F5">
        <w:rPr>
          <w:rFonts w:ascii="Times New Roman" w:hAnsi="Times New Roman" w:cs="Times New Roman"/>
        </w:rPr>
        <w:t xml:space="preserve"> Коммерческие части оферт, поступившие в Общество позже установленного срока,</w:t>
      </w:r>
      <w:r w:rsidR="00E407E8" w:rsidRPr="006A47F5">
        <w:rPr>
          <w:rFonts w:ascii="Times New Roman" w:hAnsi="Times New Roman" w:cs="Times New Roman"/>
        </w:rPr>
        <w:t xml:space="preserve"> к рассмотрению не принимаются.</w:t>
      </w:r>
    </w:p>
    <w:p w:rsidR="001E1029" w:rsidRPr="006A47F5" w:rsidRDefault="001E1029" w:rsidP="001E1029">
      <w:pPr>
        <w:pStyle w:val="a"/>
        <w:numPr>
          <w:ilvl w:val="0"/>
          <w:numId w:val="0"/>
        </w:numPr>
        <w:tabs>
          <w:tab w:val="left" w:pos="284"/>
        </w:tabs>
        <w:ind w:firstLine="709"/>
        <w:rPr>
          <w:rFonts w:ascii="Times New Roman" w:hAnsi="Times New Roman" w:cs="Times New Roman"/>
        </w:rPr>
      </w:pPr>
      <w:proofErr w:type="gramStart"/>
      <w:r w:rsidRPr="006A47F5">
        <w:rPr>
          <w:rFonts w:ascii="Times New Roman" w:hAnsi="Times New Roman" w:cs="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6A47F5" w:rsidRDefault="001E1029" w:rsidP="001E1029">
      <w:pPr>
        <w:pStyle w:val="a"/>
        <w:numPr>
          <w:ilvl w:val="0"/>
          <w:numId w:val="0"/>
        </w:numPr>
        <w:tabs>
          <w:tab w:val="left" w:pos="284"/>
        </w:tabs>
        <w:ind w:firstLine="709"/>
        <w:rPr>
          <w:rFonts w:ascii="Times New Roman" w:hAnsi="Times New Roman" w:cs="Times New Roman"/>
        </w:rPr>
      </w:pPr>
      <w:r w:rsidRPr="006A47F5">
        <w:rPr>
          <w:rFonts w:ascii="Times New Roman" w:hAnsi="Times New Roman" w:cs="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6A47F5" w:rsidRDefault="001E1029" w:rsidP="001E1029">
      <w:pPr>
        <w:pStyle w:val="a"/>
        <w:numPr>
          <w:ilvl w:val="0"/>
          <w:numId w:val="0"/>
        </w:numPr>
        <w:tabs>
          <w:tab w:val="left" w:pos="284"/>
        </w:tabs>
        <w:ind w:firstLine="709"/>
        <w:rPr>
          <w:rFonts w:ascii="Times New Roman" w:hAnsi="Times New Roman" w:cs="Times New Roman"/>
        </w:rPr>
      </w:pPr>
      <w:r w:rsidRPr="006A47F5">
        <w:rPr>
          <w:rFonts w:ascii="Times New Roman" w:hAnsi="Times New Roman" w:cs="Times New Roman"/>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w:t>
      </w:r>
      <w:r w:rsidRPr="006A47F5">
        <w:rPr>
          <w:rFonts w:ascii="Times New Roman" w:hAnsi="Times New Roman" w:cs="Times New Roman"/>
        </w:rPr>
        <w:lastRenderedPageBreak/>
        <w:t>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6A47F5" w:rsidRDefault="001E1029" w:rsidP="001E1029">
      <w:pPr>
        <w:pStyle w:val="a"/>
        <w:numPr>
          <w:ilvl w:val="0"/>
          <w:numId w:val="0"/>
        </w:numPr>
        <w:tabs>
          <w:tab w:val="left" w:pos="284"/>
        </w:tabs>
        <w:ind w:firstLine="709"/>
        <w:rPr>
          <w:rFonts w:ascii="Times New Roman" w:hAnsi="Times New Roman" w:cs="Times New Roman"/>
        </w:rPr>
      </w:pPr>
      <w:r w:rsidRPr="006A47F5">
        <w:rPr>
          <w:rFonts w:ascii="Times New Roman" w:hAnsi="Times New Roman" w:cs="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6A47F5">
        <w:rPr>
          <w:rFonts w:ascii="Times New Roman" w:hAnsi="Times New Roman" w:cs="Times New Roman"/>
        </w:rPr>
        <w:t>переговорах</w:t>
      </w:r>
      <w:proofErr w:type="gramEnd"/>
      <w:r w:rsidRPr="006A47F5">
        <w:rPr>
          <w:rFonts w:ascii="Times New Roman" w:hAnsi="Times New Roman" w:cs="Times New Roman"/>
        </w:rPr>
        <w:t>, действующей будет считаться последняя из поданных им коммерческая часть оферты.</w:t>
      </w:r>
    </w:p>
    <w:p w:rsidR="001E1029" w:rsidRPr="006A47F5" w:rsidRDefault="001E1029" w:rsidP="001E1029">
      <w:pPr>
        <w:pStyle w:val="a"/>
        <w:numPr>
          <w:ilvl w:val="0"/>
          <w:numId w:val="0"/>
        </w:numPr>
        <w:tabs>
          <w:tab w:val="left" w:pos="284"/>
        </w:tabs>
        <w:ind w:firstLine="709"/>
        <w:rPr>
          <w:rFonts w:ascii="Times New Roman" w:hAnsi="Times New Roman" w:cs="Times New Roman"/>
        </w:rPr>
      </w:pPr>
      <w:r w:rsidRPr="006A47F5">
        <w:rPr>
          <w:rFonts w:ascii="Times New Roman" w:hAnsi="Times New Roman" w:cs="Times New Roman"/>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A47F5">
        <w:rPr>
          <w:rFonts w:ascii="Times New Roman" w:hAnsi="Times New Roman" w:cs="Times New Roman"/>
        </w:rPr>
        <w:t>поданных</w:t>
      </w:r>
      <w:proofErr w:type="gramEnd"/>
      <w:r w:rsidRPr="006A47F5">
        <w:rPr>
          <w:rFonts w:ascii="Times New Roman" w:hAnsi="Times New Roman" w:cs="Times New Roman"/>
        </w:rPr>
        <w:t xml:space="preserve"> участником закупки коммерческая часть оферты</w:t>
      </w:r>
      <w:r w:rsidR="00FA49E3" w:rsidRPr="006A47F5">
        <w:rPr>
          <w:rFonts w:ascii="Times New Roman" w:hAnsi="Times New Roman" w:cs="Times New Roman"/>
        </w:rPr>
        <w:t>.</w:t>
      </w:r>
    </w:p>
    <w:p w:rsidR="001E1029" w:rsidRPr="006A47F5" w:rsidRDefault="001E1029" w:rsidP="001E1029">
      <w:pPr>
        <w:ind w:firstLine="720"/>
        <w:jc w:val="both"/>
        <w:rPr>
          <w:rFonts w:ascii="Times New Roman" w:hAnsi="Times New Roman"/>
          <w:szCs w:val="22"/>
        </w:rPr>
      </w:pPr>
      <w:r w:rsidRPr="006A47F5">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1E1029" w:rsidRPr="006A47F5" w:rsidRDefault="001E1029" w:rsidP="001E1029">
      <w:pPr>
        <w:ind w:firstLine="720"/>
        <w:jc w:val="both"/>
        <w:rPr>
          <w:rFonts w:ascii="Times New Roman" w:hAnsi="Times New Roman"/>
          <w:szCs w:val="22"/>
        </w:rPr>
      </w:pPr>
      <w:r w:rsidRPr="006A47F5">
        <w:rPr>
          <w:rFonts w:ascii="Times New Roman" w:hAnsi="Times New Roman"/>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51418B" w:rsidRPr="006A47F5">
        <w:rPr>
          <w:rFonts w:ascii="Times New Roman" w:hAnsi="Times New Roman"/>
          <w:szCs w:val="22"/>
        </w:rPr>
        <w:t xml:space="preserve"> </w:t>
      </w:r>
      <w:r w:rsidR="00BB2E60" w:rsidRPr="006A47F5">
        <w:rPr>
          <w:rFonts w:ascii="Times New Roman" w:hAnsi="Times New Roman"/>
          <w:b/>
          <w:szCs w:val="22"/>
        </w:rPr>
        <w:t>31</w:t>
      </w:r>
      <w:r w:rsidR="00932978" w:rsidRPr="006A47F5">
        <w:rPr>
          <w:rFonts w:ascii="Times New Roman" w:hAnsi="Times New Roman"/>
          <w:b/>
          <w:szCs w:val="22"/>
        </w:rPr>
        <w:t>.12.202</w:t>
      </w:r>
      <w:r w:rsidR="002F427E" w:rsidRPr="006A47F5">
        <w:rPr>
          <w:rFonts w:ascii="Times New Roman" w:hAnsi="Times New Roman"/>
          <w:b/>
          <w:szCs w:val="22"/>
        </w:rPr>
        <w:t>1</w:t>
      </w:r>
      <w:r w:rsidRPr="006A47F5">
        <w:rPr>
          <w:rFonts w:ascii="Times New Roman" w:hAnsi="Times New Roman"/>
          <w:szCs w:val="22"/>
        </w:rPr>
        <w:t xml:space="preserve"> включительно, соответствовать всем условиям, указанным в настоящем извещении.</w:t>
      </w:r>
    </w:p>
    <w:p w:rsidR="001E1029" w:rsidRPr="006A47F5" w:rsidRDefault="001E1029" w:rsidP="001E1029">
      <w:pPr>
        <w:ind w:firstLine="720"/>
        <w:jc w:val="both"/>
        <w:rPr>
          <w:rFonts w:ascii="Times New Roman" w:hAnsi="Times New Roman"/>
          <w:szCs w:val="22"/>
        </w:rPr>
      </w:pPr>
      <w:r w:rsidRPr="006A47F5">
        <w:rPr>
          <w:rFonts w:ascii="Times New Roman" w:hAnsi="Times New Roman"/>
          <w:szCs w:val="22"/>
        </w:rPr>
        <w:t>Офертой контрагента будет считаться следующий комплект документов:</w:t>
      </w:r>
    </w:p>
    <w:p w:rsidR="001E1029" w:rsidRPr="006A47F5" w:rsidRDefault="001E1029" w:rsidP="001E1029">
      <w:pPr>
        <w:ind w:firstLine="720"/>
        <w:jc w:val="both"/>
        <w:rPr>
          <w:rFonts w:ascii="Times New Roman" w:hAnsi="Times New Roman"/>
          <w:szCs w:val="22"/>
        </w:rPr>
      </w:pPr>
      <w:r w:rsidRPr="006A47F5">
        <w:rPr>
          <w:rFonts w:ascii="Times New Roman" w:hAnsi="Times New Roman"/>
          <w:szCs w:val="22"/>
        </w:rPr>
        <w:t>техническая часть:</w:t>
      </w:r>
    </w:p>
    <w:p w:rsidR="001E1029" w:rsidRPr="006A47F5"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6A47F5">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CD12AE" w:rsidRPr="006A47F5" w:rsidRDefault="00886C6D" w:rsidP="00886C6D">
      <w:pPr>
        <w:pStyle w:val="a6"/>
        <w:numPr>
          <w:ilvl w:val="0"/>
          <w:numId w:val="2"/>
        </w:numPr>
        <w:tabs>
          <w:tab w:val="left" w:pos="1418"/>
        </w:tabs>
        <w:ind w:left="1418" w:hanging="341"/>
        <w:contextualSpacing w:val="0"/>
        <w:jc w:val="both"/>
        <w:rPr>
          <w:rFonts w:ascii="Times New Roman" w:hAnsi="Times New Roman"/>
          <w:szCs w:val="22"/>
        </w:rPr>
      </w:pPr>
      <w:r w:rsidRPr="006A47F5">
        <w:rPr>
          <w:rFonts w:ascii="Times New Roman" w:hAnsi="Times New Roman"/>
          <w:szCs w:val="22"/>
        </w:rPr>
        <w:t>Гарантийное письмо в свободной форме о согласии со всеми условиями проекта договора (Форма 3) без протокола разногласий</w:t>
      </w:r>
      <w:r w:rsidR="00CD12AE" w:rsidRPr="006A47F5">
        <w:rPr>
          <w:rFonts w:ascii="Times New Roman" w:hAnsi="Times New Roman"/>
          <w:szCs w:val="22"/>
        </w:rPr>
        <w:t>;</w:t>
      </w:r>
    </w:p>
    <w:p w:rsidR="001E1029" w:rsidRPr="006A47F5" w:rsidRDefault="001E1029" w:rsidP="00E071B9">
      <w:pPr>
        <w:pStyle w:val="a6"/>
        <w:numPr>
          <w:ilvl w:val="0"/>
          <w:numId w:val="2"/>
        </w:numPr>
        <w:tabs>
          <w:tab w:val="left" w:pos="1418"/>
        </w:tabs>
        <w:ind w:left="1418" w:hanging="341"/>
        <w:contextualSpacing w:val="0"/>
        <w:jc w:val="both"/>
        <w:rPr>
          <w:rFonts w:ascii="Times New Roman" w:hAnsi="Times New Roman"/>
          <w:szCs w:val="22"/>
        </w:rPr>
      </w:pPr>
      <w:proofErr w:type="gramStart"/>
      <w:r w:rsidRPr="006A47F5">
        <w:rPr>
          <w:rFonts w:ascii="Times New Roman" w:hAnsi="Times New Roman"/>
          <w:szCs w:val="22"/>
        </w:rPr>
        <w:t>Техническое предложение (форм</w:t>
      </w:r>
      <w:r w:rsidR="00D9656F" w:rsidRPr="006A47F5">
        <w:rPr>
          <w:rFonts w:ascii="Times New Roman" w:hAnsi="Times New Roman"/>
          <w:szCs w:val="22"/>
        </w:rPr>
        <w:t>ы</w:t>
      </w:r>
      <w:r w:rsidR="00932978" w:rsidRPr="006A47F5">
        <w:rPr>
          <w:rFonts w:ascii="Times New Roman" w:hAnsi="Times New Roman"/>
          <w:szCs w:val="22"/>
        </w:rPr>
        <w:t xml:space="preserve"> 6</w:t>
      </w:r>
      <w:r w:rsidR="00FF3ADE" w:rsidRPr="006A47F5">
        <w:rPr>
          <w:rFonts w:ascii="Times New Roman" w:hAnsi="Times New Roman"/>
          <w:szCs w:val="22"/>
        </w:rPr>
        <w:t>т – 6.</w:t>
      </w:r>
      <w:r w:rsidR="00932978" w:rsidRPr="006A47F5">
        <w:rPr>
          <w:rFonts w:ascii="Times New Roman" w:hAnsi="Times New Roman"/>
          <w:szCs w:val="22"/>
        </w:rPr>
        <w:t>1</w:t>
      </w:r>
      <w:r w:rsidR="00CA29D4" w:rsidRPr="006A47F5">
        <w:rPr>
          <w:rFonts w:ascii="Times New Roman" w:hAnsi="Times New Roman"/>
          <w:szCs w:val="22"/>
        </w:rPr>
        <w:t xml:space="preserve">т) </w:t>
      </w:r>
      <w:r w:rsidRPr="006A47F5">
        <w:rPr>
          <w:rFonts w:ascii="Times New Roman" w:hAnsi="Times New Roman"/>
          <w:szCs w:val="22"/>
        </w:rPr>
        <w:t>подписанн</w:t>
      </w:r>
      <w:r w:rsidR="00D9656F" w:rsidRPr="006A47F5">
        <w:rPr>
          <w:rFonts w:ascii="Times New Roman" w:hAnsi="Times New Roman"/>
          <w:szCs w:val="22"/>
        </w:rPr>
        <w:t>ые</w:t>
      </w:r>
      <w:r w:rsidRPr="006A47F5">
        <w:rPr>
          <w:rFonts w:ascii="Times New Roman" w:hAnsi="Times New Roman"/>
          <w:szCs w:val="22"/>
        </w:rPr>
        <w:t xml:space="preserve"> уполномоченным лицом и заверенная печатью участника закупки);</w:t>
      </w:r>
      <w:proofErr w:type="gramEnd"/>
    </w:p>
    <w:p w:rsidR="001E1029" w:rsidRPr="006A47F5"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6A47F5">
        <w:rPr>
          <w:rFonts w:ascii="Times New Roman" w:hAnsi="Times New Roman"/>
          <w:szCs w:val="22"/>
        </w:rPr>
        <w:t xml:space="preserve">Перечень </w:t>
      </w:r>
      <w:proofErr w:type="spellStart"/>
      <w:r w:rsidRPr="006A47F5">
        <w:rPr>
          <w:rFonts w:ascii="Times New Roman" w:hAnsi="Times New Roman"/>
          <w:szCs w:val="22"/>
        </w:rPr>
        <w:t>аффилированных</w:t>
      </w:r>
      <w:proofErr w:type="spellEnd"/>
      <w:r w:rsidRPr="006A47F5">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8E5571" w:rsidRPr="006A47F5" w:rsidRDefault="008E5571" w:rsidP="008E5571">
      <w:pPr>
        <w:pStyle w:val="a6"/>
        <w:numPr>
          <w:ilvl w:val="0"/>
          <w:numId w:val="2"/>
        </w:numPr>
        <w:tabs>
          <w:tab w:val="left" w:pos="1418"/>
        </w:tabs>
        <w:ind w:left="1418" w:hanging="341"/>
        <w:contextualSpacing w:val="0"/>
        <w:jc w:val="both"/>
        <w:rPr>
          <w:rFonts w:ascii="Times New Roman" w:hAnsi="Times New Roman"/>
          <w:szCs w:val="22"/>
        </w:rPr>
      </w:pPr>
      <w:r w:rsidRPr="006A47F5">
        <w:rPr>
          <w:rFonts w:ascii="Times New Roman" w:hAnsi="Times New Roman"/>
          <w:szCs w:val="22"/>
        </w:rPr>
        <w:t xml:space="preserve">Подтверждающие документы в </w:t>
      </w:r>
      <w:proofErr w:type="gramStart"/>
      <w:r w:rsidRPr="006A47F5">
        <w:rPr>
          <w:rFonts w:ascii="Times New Roman" w:hAnsi="Times New Roman"/>
          <w:szCs w:val="22"/>
        </w:rPr>
        <w:t>соответствии</w:t>
      </w:r>
      <w:proofErr w:type="gramEnd"/>
      <w:r w:rsidRPr="006A47F5">
        <w:rPr>
          <w:rFonts w:ascii="Times New Roman" w:hAnsi="Times New Roman"/>
          <w:szCs w:val="22"/>
        </w:rPr>
        <w:t xml:space="preserve"> с требованиями формы 2</w:t>
      </w:r>
      <w:r w:rsidR="000F7A51" w:rsidRPr="006A47F5">
        <w:rPr>
          <w:rFonts w:ascii="Times New Roman" w:hAnsi="Times New Roman"/>
          <w:szCs w:val="22"/>
        </w:rPr>
        <w:t>.</w:t>
      </w:r>
    </w:p>
    <w:p w:rsidR="001E1029" w:rsidRPr="006A47F5"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6A47F5">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1E1029" w:rsidRPr="006A47F5"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6A47F5">
        <w:rPr>
          <w:rFonts w:ascii="Times New Roman" w:hAnsi="Times New Roman"/>
          <w:szCs w:val="22"/>
        </w:rPr>
        <w:t>Опись документов технической части оферты (подписанная уполномоченным лицом и завере</w:t>
      </w:r>
      <w:r w:rsidR="00F22B21" w:rsidRPr="006A47F5">
        <w:rPr>
          <w:rFonts w:ascii="Times New Roman" w:hAnsi="Times New Roman"/>
          <w:szCs w:val="22"/>
        </w:rPr>
        <w:t>нная печатью участника закупки).</w:t>
      </w:r>
    </w:p>
    <w:p w:rsidR="001E1029" w:rsidRPr="006A47F5" w:rsidRDefault="001E1029" w:rsidP="001E1029">
      <w:pPr>
        <w:ind w:firstLine="720"/>
        <w:jc w:val="both"/>
        <w:rPr>
          <w:rFonts w:ascii="Times New Roman" w:hAnsi="Times New Roman"/>
          <w:szCs w:val="22"/>
        </w:rPr>
      </w:pPr>
      <w:r w:rsidRPr="006A47F5">
        <w:rPr>
          <w:rFonts w:ascii="Times New Roman" w:hAnsi="Times New Roman"/>
          <w:szCs w:val="22"/>
        </w:rPr>
        <w:t>коммерческая часть:</w:t>
      </w:r>
    </w:p>
    <w:p w:rsidR="001E1029" w:rsidRPr="006A47F5"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6A47F5">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6A47F5" w:rsidRDefault="001E1029" w:rsidP="00FA49E3">
      <w:pPr>
        <w:pStyle w:val="a6"/>
        <w:numPr>
          <w:ilvl w:val="0"/>
          <w:numId w:val="2"/>
        </w:numPr>
        <w:tabs>
          <w:tab w:val="left" w:pos="1418"/>
        </w:tabs>
        <w:ind w:left="1418" w:hanging="341"/>
        <w:contextualSpacing w:val="0"/>
        <w:jc w:val="both"/>
        <w:rPr>
          <w:rFonts w:ascii="Times New Roman" w:hAnsi="Times New Roman"/>
          <w:szCs w:val="22"/>
        </w:rPr>
      </w:pPr>
      <w:proofErr w:type="gramStart"/>
      <w:r w:rsidRPr="006A47F5">
        <w:rPr>
          <w:rFonts w:ascii="Times New Roman" w:hAnsi="Times New Roman"/>
          <w:szCs w:val="22"/>
        </w:rPr>
        <w:t>К</w:t>
      </w:r>
      <w:r w:rsidR="006E17CD" w:rsidRPr="006A47F5">
        <w:rPr>
          <w:rFonts w:ascii="Times New Roman" w:hAnsi="Times New Roman"/>
          <w:szCs w:val="22"/>
        </w:rPr>
        <w:t>оммерческое предложение (форма</w:t>
      </w:r>
      <w:r w:rsidR="00F05BA1" w:rsidRPr="006A47F5">
        <w:rPr>
          <w:rFonts w:ascii="Times New Roman" w:hAnsi="Times New Roman"/>
          <w:szCs w:val="22"/>
        </w:rPr>
        <w:t xml:space="preserve"> 6</w:t>
      </w:r>
      <w:r w:rsidR="004729B5" w:rsidRPr="006A47F5">
        <w:rPr>
          <w:rFonts w:ascii="Times New Roman" w:hAnsi="Times New Roman"/>
          <w:szCs w:val="22"/>
        </w:rPr>
        <w:t>к</w:t>
      </w:r>
      <w:r w:rsidR="00861974" w:rsidRPr="006A47F5">
        <w:rPr>
          <w:rFonts w:ascii="Times New Roman" w:hAnsi="Times New Roman"/>
          <w:szCs w:val="22"/>
        </w:rPr>
        <w:t xml:space="preserve">, </w:t>
      </w:r>
      <w:r w:rsidRPr="006A47F5">
        <w:rPr>
          <w:rFonts w:ascii="Times New Roman" w:hAnsi="Times New Roman"/>
          <w:szCs w:val="22"/>
        </w:rPr>
        <w:t>подписанн</w:t>
      </w:r>
      <w:r w:rsidR="00D9656F" w:rsidRPr="006A47F5">
        <w:rPr>
          <w:rFonts w:ascii="Times New Roman" w:hAnsi="Times New Roman"/>
          <w:szCs w:val="22"/>
        </w:rPr>
        <w:t>ое</w:t>
      </w:r>
      <w:r w:rsidRPr="006A47F5">
        <w:rPr>
          <w:rFonts w:ascii="Times New Roman" w:hAnsi="Times New Roman"/>
          <w:szCs w:val="22"/>
        </w:rPr>
        <w:t xml:space="preserve"> уполномоченным лицом и заверенная печатью участника закупки);</w:t>
      </w:r>
      <w:proofErr w:type="gramEnd"/>
    </w:p>
    <w:p w:rsidR="001E1029" w:rsidRPr="006A47F5"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6A47F5">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1E1029" w:rsidRPr="006A47F5" w:rsidRDefault="001E1029" w:rsidP="001E1029">
      <w:pPr>
        <w:ind w:firstLine="708"/>
        <w:jc w:val="both"/>
        <w:rPr>
          <w:rFonts w:ascii="Times New Roman" w:hAnsi="Times New Roman"/>
          <w:szCs w:val="22"/>
        </w:rPr>
      </w:pPr>
      <w:r w:rsidRPr="006A47F5">
        <w:rPr>
          <w:rFonts w:ascii="Times New Roman" w:hAnsi="Times New Roman"/>
          <w:szCs w:val="22"/>
        </w:rPr>
        <w:t>Учас</w:t>
      </w:r>
      <w:r w:rsidR="00E407E8" w:rsidRPr="006A47F5">
        <w:rPr>
          <w:rFonts w:ascii="Times New Roman" w:hAnsi="Times New Roman"/>
          <w:szCs w:val="22"/>
        </w:rPr>
        <w:t xml:space="preserve">тник закупки вправе приложить к </w:t>
      </w:r>
      <w:r w:rsidRPr="006A47F5">
        <w:rPr>
          <w:rFonts w:ascii="Times New Roman" w:hAnsi="Times New Roman"/>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6A47F5" w:rsidRDefault="001E1029" w:rsidP="001E1029">
      <w:pPr>
        <w:ind w:firstLine="708"/>
        <w:jc w:val="both"/>
        <w:rPr>
          <w:rFonts w:ascii="Times New Roman" w:hAnsi="Times New Roman"/>
          <w:szCs w:val="22"/>
        </w:rPr>
      </w:pPr>
      <w:r w:rsidRPr="006A47F5">
        <w:rPr>
          <w:rFonts w:ascii="Times New Roman" w:hAnsi="Times New Roman"/>
          <w:szCs w:val="22"/>
        </w:rPr>
        <w:t>Оферта предоставляется на русском языке.</w:t>
      </w:r>
    </w:p>
    <w:p w:rsidR="001E1029" w:rsidRPr="006A47F5" w:rsidRDefault="001E1029" w:rsidP="001E1029">
      <w:pPr>
        <w:ind w:firstLine="708"/>
        <w:jc w:val="both"/>
        <w:rPr>
          <w:rFonts w:ascii="Times New Roman" w:hAnsi="Times New Roman"/>
          <w:szCs w:val="22"/>
        </w:rPr>
      </w:pPr>
      <w:r w:rsidRPr="006A47F5">
        <w:rPr>
          <w:rFonts w:ascii="Times New Roman" w:hAnsi="Times New Roman"/>
          <w:szCs w:val="22"/>
        </w:rPr>
        <w:t>Все суммы денежных средств в оферте и приложениях к ней должны быть выражены в российских рублях</w:t>
      </w:r>
      <w:r w:rsidR="003C5D95" w:rsidRPr="006A47F5">
        <w:rPr>
          <w:rFonts w:ascii="Times New Roman" w:hAnsi="Times New Roman"/>
          <w:szCs w:val="22"/>
        </w:rPr>
        <w:t>.</w:t>
      </w:r>
    </w:p>
    <w:p w:rsidR="001E1029" w:rsidRPr="006A47F5" w:rsidRDefault="001E1029" w:rsidP="001E1029">
      <w:pPr>
        <w:ind w:firstLine="708"/>
        <w:jc w:val="both"/>
        <w:rPr>
          <w:rFonts w:ascii="Times New Roman" w:hAnsi="Times New Roman"/>
          <w:szCs w:val="22"/>
        </w:rPr>
      </w:pPr>
      <w:r w:rsidRPr="006A47F5">
        <w:rPr>
          <w:rFonts w:ascii="Times New Roman" w:hAnsi="Times New Roman"/>
          <w:szCs w:val="22"/>
        </w:rPr>
        <w:lastRenderedPageBreak/>
        <w:t xml:space="preserve">Оферта должна предоставляться в </w:t>
      </w:r>
      <w:proofErr w:type="gramStart"/>
      <w:r w:rsidRPr="006A47F5">
        <w:rPr>
          <w:rFonts w:ascii="Times New Roman" w:hAnsi="Times New Roman"/>
          <w:szCs w:val="22"/>
        </w:rPr>
        <w:t>соответствии</w:t>
      </w:r>
      <w:proofErr w:type="gramEnd"/>
      <w:r w:rsidRPr="006A47F5">
        <w:rPr>
          <w:rFonts w:ascii="Times New Roman" w:hAnsi="Times New Roman"/>
          <w:szCs w:val="22"/>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6A47F5"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6A47F5">
        <w:rPr>
          <w:rFonts w:ascii="Times New Roman" w:hAnsi="Times New Roman"/>
          <w:kern w:val="28"/>
          <w:szCs w:val="22"/>
        </w:rPr>
        <w:t xml:space="preserve">Оферты принимаются только в </w:t>
      </w:r>
      <w:proofErr w:type="gramStart"/>
      <w:r w:rsidRPr="006A47F5">
        <w:rPr>
          <w:rFonts w:ascii="Times New Roman" w:hAnsi="Times New Roman"/>
          <w:kern w:val="28"/>
          <w:szCs w:val="22"/>
        </w:rPr>
        <w:t>конвертах</w:t>
      </w:r>
      <w:proofErr w:type="gramEnd"/>
      <w:r w:rsidRPr="006A47F5">
        <w:rPr>
          <w:rFonts w:ascii="Times New Roman" w:hAnsi="Times New Roman"/>
          <w:kern w:val="28"/>
          <w:szCs w:val="22"/>
        </w:rPr>
        <w:t>. Оферты, направленные по электронной почте, к рассмотрению не принимаются.</w:t>
      </w:r>
    </w:p>
    <w:p w:rsidR="001E1029" w:rsidRPr="006A47F5" w:rsidRDefault="001E1029" w:rsidP="001E1029">
      <w:pPr>
        <w:ind w:firstLine="708"/>
        <w:jc w:val="both"/>
        <w:rPr>
          <w:rFonts w:ascii="Times New Roman" w:hAnsi="Times New Roman"/>
          <w:szCs w:val="22"/>
        </w:rPr>
      </w:pPr>
      <w:r w:rsidRPr="006A47F5">
        <w:rPr>
          <w:rFonts w:ascii="Times New Roman" w:hAnsi="Times New Roman"/>
          <w:kern w:val="28"/>
          <w:szCs w:val="22"/>
        </w:rPr>
        <w:t xml:space="preserve">Оферты должны быть доставлены к назначенному сроку окончания приема оферт в запечатанных </w:t>
      </w:r>
      <w:proofErr w:type="gramStart"/>
      <w:r w:rsidRPr="006A47F5">
        <w:rPr>
          <w:rFonts w:ascii="Times New Roman" w:hAnsi="Times New Roman"/>
          <w:kern w:val="28"/>
          <w:szCs w:val="22"/>
        </w:rPr>
        <w:t>конвертах</w:t>
      </w:r>
      <w:proofErr w:type="gramEnd"/>
      <w:r w:rsidRPr="006A47F5">
        <w:rPr>
          <w:rFonts w:ascii="Times New Roman" w:hAnsi="Times New Roman"/>
          <w:kern w:val="28"/>
          <w:szCs w:val="22"/>
        </w:rPr>
        <w:t xml:space="preserve">, скрепленных печатью участника закупки. </w:t>
      </w:r>
      <w:r w:rsidRPr="006A47F5">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w:t>
      </w:r>
      <w:r w:rsidR="00F22B21" w:rsidRPr="006A47F5">
        <w:rPr>
          <w:rFonts w:ascii="Times New Roman" w:hAnsi="Times New Roman"/>
          <w:szCs w:val="22"/>
        </w:rPr>
        <w:br/>
      </w:r>
      <w:r w:rsidRPr="006A47F5">
        <w:rPr>
          <w:rFonts w:ascii="Times New Roman" w:hAnsi="Times New Roman"/>
          <w:szCs w:val="22"/>
        </w:rPr>
        <w:t xml:space="preserve">«Предложение на ПДО </w:t>
      </w:r>
      <w:r w:rsidR="002C5BEB" w:rsidRPr="006A47F5">
        <w:rPr>
          <w:rFonts w:ascii="Times New Roman" w:hAnsi="Times New Roman"/>
          <w:szCs w:val="22"/>
        </w:rPr>
        <w:t xml:space="preserve">№ </w:t>
      </w:r>
      <w:r w:rsidR="002F427E" w:rsidRPr="006A47F5">
        <w:rPr>
          <w:rFonts w:ascii="Times New Roman" w:hAnsi="Times New Roman"/>
          <w:szCs w:val="22"/>
        </w:rPr>
        <w:t>7</w:t>
      </w:r>
      <w:r w:rsidR="00F22B21" w:rsidRPr="006A47F5">
        <w:rPr>
          <w:rFonts w:ascii="Times New Roman" w:hAnsi="Times New Roman"/>
          <w:szCs w:val="22"/>
        </w:rPr>
        <w:t>2</w:t>
      </w:r>
      <w:r w:rsidR="00932978" w:rsidRPr="006A47F5">
        <w:rPr>
          <w:rFonts w:ascii="Times New Roman" w:hAnsi="Times New Roman"/>
          <w:szCs w:val="22"/>
        </w:rPr>
        <w:t xml:space="preserve"> </w:t>
      </w:r>
      <w:r w:rsidR="002C5BEB" w:rsidRPr="006A47F5">
        <w:rPr>
          <w:rFonts w:ascii="Times New Roman" w:hAnsi="Times New Roman"/>
          <w:szCs w:val="22"/>
        </w:rPr>
        <w:t>-БНГРЭ-20</w:t>
      </w:r>
      <w:r w:rsidR="00932978" w:rsidRPr="006A47F5">
        <w:rPr>
          <w:rFonts w:ascii="Times New Roman" w:hAnsi="Times New Roman"/>
          <w:szCs w:val="22"/>
        </w:rPr>
        <w:t>2</w:t>
      </w:r>
      <w:r w:rsidR="002F427E" w:rsidRPr="006A47F5">
        <w:rPr>
          <w:rFonts w:ascii="Times New Roman" w:hAnsi="Times New Roman"/>
          <w:szCs w:val="22"/>
        </w:rPr>
        <w:t>1</w:t>
      </w:r>
      <w:r w:rsidR="001C5A7F" w:rsidRPr="006A47F5">
        <w:rPr>
          <w:rFonts w:ascii="Times New Roman" w:hAnsi="Times New Roman"/>
          <w:szCs w:val="22"/>
        </w:rPr>
        <w:t>»</w:t>
      </w:r>
    </w:p>
    <w:p w:rsidR="001E1029" w:rsidRPr="006A47F5" w:rsidRDefault="00F22B21" w:rsidP="001E1029">
      <w:pPr>
        <w:widowControl w:val="0"/>
        <w:overflowPunct w:val="0"/>
        <w:autoSpaceDE w:val="0"/>
        <w:autoSpaceDN w:val="0"/>
        <w:adjustRightInd w:val="0"/>
        <w:ind w:firstLine="708"/>
        <w:jc w:val="both"/>
        <w:rPr>
          <w:rFonts w:ascii="Times New Roman" w:hAnsi="Times New Roman"/>
          <w:b/>
          <w:szCs w:val="22"/>
          <w:u w:val="single"/>
        </w:rPr>
      </w:pPr>
      <w:r w:rsidRPr="006A47F5">
        <w:rPr>
          <w:rFonts w:ascii="Times New Roman" w:hAnsi="Times New Roman"/>
          <w:b/>
          <w:szCs w:val="22"/>
          <w:u w:val="single"/>
        </w:rPr>
        <w:t>У</w:t>
      </w:r>
      <w:r w:rsidR="001E1029" w:rsidRPr="006A47F5">
        <w:rPr>
          <w:rFonts w:ascii="Times New Roman" w:hAnsi="Times New Roman"/>
          <w:b/>
          <w:szCs w:val="22"/>
          <w:u w:val="single"/>
        </w:rPr>
        <w:t xml:space="preserve">частник закупки </w:t>
      </w:r>
      <w:r w:rsidR="00E449F3" w:rsidRPr="006A47F5">
        <w:rPr>
          <w:rFonts w:ascii="Times New Roman" w:hAnsi="Times New Roman"/>
          <w:b/>
          <w:szCs w:val="22"/>
          <w:u w:val="single"/>
        </w:rPr>
        <w:t xml:space="preserve">передает </w:t>
      </w:r>
      <w:r w:rsidRPr="006A47F5">
        <w:rPr>
          <w:rFonts w:ascii="Times New Roman" w:hAnsi="Times New Roman"/>
          <w:b/>
          <w:szCs w:val="22"/>
          <w:u w:val="single"/>
        </w:rPr>
        <w:t xml:space="preserve">два </w:t>
      </w:r>
      <w:r w:rsidR="001E1029" w:rsidRPr="006A47F5">
        <w:rPr>
          <w:rFonts w:ascii="Times New Roman" w:hAnsi="Times New Roman"/>
          <w:b/>
          <w:szCs w:val="22"/>
          <w:u w:val="single"/>
        </w:rPr>
        <w:t>конверта документов:</w:t>
      </w:r>
    </w:p>
    <w:p w:rsidR="001E1029" w:rsidRPr="006A47F5" w:rsidRDefault="001E1029" w:rsidP="001E1029">
      <w:pPr>
        <w:pStyle w:val="a6"/>
        <w:numPr>
          <w:ilvl w:val="0"/>
          <w:numId w:val="2"/>
        </w:numPr>
        <w:ind w:left="1134" w:hanging="425"/>
        <w:contextualSpacing w:val="0"/>
        <w:jc w:val="both"/>
        <w:rPr>
          <w:rFonts w:ascii="Times New Roman" w:hAnsi="Times New Roman"/>
          <w:szCs w:val="22"/>
        </w:rPr>
      </w:pPr>
      <w:r w:rsidRPr="006A47F5">
        <w:rPr>
          <w:rFonts w:ascii="Times New Roman" w:hAnsi="Times New Roman"/>
          <w:b/>
          <w:szCs w:val="22"/>
        </w:rPr>
        <w:t>первый конверт с надписью «Техническая часть»</w:t>
      </w:r>
      <w:r w:rsidRPr="006A47F5">
        <w:rPr>
          <w:rFonts w:ascii="Times New Roman" w:hAnsi="Times New Roman"/>
          <w:szCs w:val="22"/>
        </w:rPr>
        <w:t xml:space="preserve"> (с пометкой «Оригинал»), содержащий оригиналы или надлежащим образом заверенные копии документов технической части оферты</w:t>
      </w:r>
      <w:r w:rsidR="000F7A51" w:rsidRPr="006A47F5">
        <w:rPr>
          <w:rFonts w:ascii="Times New Roman" w:hAnsi="Times New Roman"/>
          <w:szCs w:val="22"/>
        </w:rPr>
        <w:t xml:space="preserve"> и </w:t>
      </w:r>
      <w:proofErr w:type="spellStart"/>
      <w:r w:rsidR="000F7A51" w:rsidRPr="006A47F5">
        <w:rPr>
          <w:rFonts w:ascii="Times New Roman" w:hAnsi="Times New Roman"/>
          <w:szCs w:val="22"/>
        </w:rPr>
        <w:t>флешка</w:t>
      </w:r>
      <w:proofErr w:type="spellEnd"/>
      <w:r w:rsidR="000F7A51" w:rsidRPr="006A47F5">
        <w:rPr>
          <w:rFonts w:ascii="Times New Roman" w:hAnsi="Times New Roman"/>
          <w:szCs w:val="22"/>
        </w:rPr>
        <w:t>/компакт-диск</w:t>
      </w:r>
      <w:r w:rsidRPr="006A47F5">
        <w:rPr>
          <w:rFonts w:ascii="Times New Roman" w:hAnsi="Times New Roman"/>
          <w:szCs w:val="22"/>
        </w:rPr>
        <w:t>;</w:t>
      </w:r>
    </w:p>
    <w:p w:rsidR="001E1029" w:rsidRPr="006A47F5" w:rsidRDefault="00F22B21" w:rsidP="001E1029">
      <w:pPr>
        <w:pStyle w:val="a6"/>
        <w:numPr>
          <w:ilvl w:val="0"/>
          <w:numId w:val="2"/>
        </w:numPr>
        <w:ind w:left="1134" w:hanging="425"/>
        <w:contextualSpacing w:val="0"/>
        <w:jc w:val="both"/>
        <w:rPr>
          <w:rFonts w:ascii="Times New Roman" w:hAnsi="Times New Roman"/>
          <w:szCs w:val="22"/>
        </w:rPr>
      </w:pPr>
      <w:r w:rsidRPr="006A47F5">
        <w:rPr>
          <w:rFonts w:ascii="Times New Roman" w:hAnsi="Times New Roman"/>
          <w:b/>
          <w:szCs w:val="22"/>
        </w:rPr>
        <w:t xml:space="preserve">второй </w:t>
      </w:r>
      <w:r w:rsidR="001E1029" w:rsidRPr="006A47F5">
        <w:rPr>
          <w:rFonts w:ascii="Times New Roman" w:hAnsi="Times New Roman"/>
          <w:b/>
          <w:szCs w:val="22"/>
        </w:rPr>
        <w:t>конверт с надписью «Коммерческая часть»</w:t>
      </w:r>
      <w:r w:rsidR="001E1029" w:rsidRPr="006A47F5">
        <w:rPr>
          <w:rFonts w:ascii="Times New Roman" w:hAnsi="Times New Roman"/>
          <w:szCs w:val="22"/>
        </w:rPr>
        <w:t xml:space="preserve"> (с пометкой «Оригинал»), содержащий оригиналы или надлежащим образом заверенные копии документов коммерческой части оферты</w:t>
      </w:r>
      <w:r w:rsidR="000F7A51" w:rsidRPr="006A47F5">
        <w:rPr>
          <w:rFonts w:ascii="Times New Roman" w:hAnsi="Times New Roman"/>
          <w:szCs w:val="22"/>
        </w:rPr>
        <w:t xml:space="preserve"> и </w:t>
      </w:r>
      <w:proofErr w:type="spellStart"/>
      <w:r w:rsidR="000F7A51" w:rsidRPr="006A47F5">
        <w:rPr>
          <w:rFonts w:ascii="Times New Roman" w:hAnsi="Times New Roman"/>
          <w:szCs w:val="22"/>
        </w:rPr>
        <w:t>флешка</w:t>
      </w:r>
      <w:proofErr w:type="spellEnd"/>
      <w:r w:rsidR="000F7A51" w:rsidRPr="006A47F5">
        <w:rPr>
          <w:rFonts w:ascii="Times New Roman" w:hAnsi="Times New Roman"/>
          <w:szCs w:val="22"/>
        </w:rPr>
        <w:t>/компакт-диск</w:t>
      </w:r>
      <w:r w:rsidR="001E1029" w:rsidRPr="006A47F5">
        <w:rPr>
          <w:rFonts w:ascii="Times New Roman" w:hAnsi="Times New Roman"/>
          <w:szCs w:val="22"/>
        </w:rPr>
        <w:t>;</w:t>
      </w:r>
    </w:p>
    <w:p w:rsidR="001E1029" w:rsidRPr="006A47F5"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6A47F5">
        <w:rPr>
          <w:rFonts w:ascii="Times New Roman" w:hAnsi="Times New Roman"/>
          <w:szCs w:val="22"/>
        </w:rPr>
        <w:t xml:space="preserve">Документы в </w:t>
      </w:r>
      <w:proofErr w:type="gramStart"/>
      <w:r w:rsidRPr="006A47F5">
        <w:rPr>
          <w:rFonts w:ascii="Times New Roman" w:hAnsi="Times New Roman"/>
          <w:szCs w:val="22"/>
        </w:rPr>
        <w:t>конверте</w:t>
      </w:r>
      <w:proofErr w:type="gramEnd"/>
      <w:r w:rsidRPr="006A47F5">
        <w:rPr>
          <w:rFonts w:ascii="Times New Roman" w:hAnsi="Times New Roman"/>
          <w:szCs w:val="22"/>
        </w:rPr>
        <w:t xml:space="preserve"> с пометкой «Оригинал» являются официальной офертой.</w:t>
      </w:r>
    </w:p>
    <w:p w:rsidR="001E1029" w:rsidRPr="006A47F5"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6A47F5">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6A47F5">
        <w:rPr>
          <w:rFonts w:ascii="Times New Roman" w:hAnsi="Times New Roman"/>
          <w:kern w:val="28"/>
          <w:szCs w:val="22"/>
        </w:rPr>
        <w:t>скан-копиям</w:t>
      </w:r>
      <w:proofErr w:type="spellEnd"/>
      <w:r w:rsidRPr="006A47F5">
        <w:rPr>
          <w:rFonts w:ascii="Times New Roman" w:hAnsi="Times New Roman"/>
          <w:kern w:val="28"/>
          <w:szCs w:val="22"/>
        </w:rPr>
        <w:t xml:space="preserve"> всех документов этого </w:t>
      </w:r>
      <w:proofErr w:type="spellStart"/>
      <w:r w:rsidRPr="006A47F5">
        <w:rPr>
          <w:rFonts w:ascii="Times New Roman" w:hAnsi="Times New Roman"/>
          <w:kern w:val="28"/>
          <w:szCs w:val="22"/>
        </w:rPr>
        <w:t>конверта</w:t>
      </w:r>
      <w:proofErr w:type="gramStart"/>
      <w:r w:rsidRPr="006A47F5">
        <w:rPr>
          <w:rFonts w:ascii="Times New Roman" w:hAnsi="Times New Roman"/>
          <w:kern w:val="28"/>
          <w:szCs w:val="22"/>
        </w:rPr>
        <w:t>.С</w:t>
      </w:r>
      <w:proofErr w:type="gramEnd"/>
      <w:r w:rsidRPr="006A47F5">
        <w:rPr>
          <w:rFonts w:ascii="Times New Roman" w:hAnsi="Times New Roman"/>
          <w:kern w:val="28"/>
          <w:szCs w:val="22"/>
        </w:rPr>
        <w:t>кан-копии</w:t>
      </w:r>
      <w:proofErr w:type="spellEnd"/>
      <w:r w:rsidRPr="006A47F5">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6A47F5" w:rsidRDefault="001E1029" w:rsidP="001E1029">
      <w:pPr>
        <w:ind w:firstLine="708"/>
        <w:jc w:val="both"/>
        <w:rPr>
          <w:rFonts w:ascii="Times New Roman" w:hAnsi="Times New Roman"/>
          <w:szCs w:val="22"/>
        </w:rPr>
      </w:pPr>
      <w:r w:rsidRPr="006A47F5">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6A47F5">
        <w:rPr>
          <w:rFonts w:ascii="Times New Roman" w:hAnsi="Times New Roman"/>
          <w:szCs w:val="22"/>
        </w:rPr>
        <w:t>экспресс-почтой</w:t>
      </w:r>
      <w:proofErr w:type="spellEnd"/>
      <w:proofErr w:type="gramEnd"/>
      <w:r w:rsidRPr="006A47F5">
        <w:rPr>
          <w:rFonts w:ascii="Times New Roman" w:hAnsi="Times New Roman"/>
          <w:szCs w:val="22"/>
        </w:rPr>
        <w:t xml:space="preserve"> или заказным письмом с уведомлением о вручении по адресу: </w:t>
      </w:r>
      <w:r w:rsidR="009533E3" w:rsidRPr="006A47F5">
        <w:rPr>
          <w:rFonts w:ascii="Times New Roman" w:hAnsi="Times New Roman"/>
          <w:szCs w:val="22"/>
        </w:rPr>
        <w:t>660135, г. Красноярск, ул. Весны, 3-а, 13-й этаж. Тендерный комитет ООО «БНГРЭ».</w:t>
      </w:r>
    </w:p>
    <w:p w:rsidR="00A23F08" w:rsidRPr="006A47F5" w:rsidRDefault="00A23F08" w:rsidP="00A23F08">
      <w:pPr>
        <w:ind w:firstLine="708"/>
        <w:jc w:val="both"/>
        <w:rPr>
          <w:rFonts w:ascii="Times New Roman" w:hAnsi="Times New Roman"/>
          <w:b/>
          <w:szCs w:val="22"/>
        </w:rPr>
      </w:pPr>
      <w:r w:rsidRPr="006A47F5">
        <w:rPr>
          <w:rFonts w:ascii="Times New Roman" w:hAnsi="Times New Roman"/>
          <w:b/>
          <w:szCs w:val="22"/>
        </w:rPr>
        <w:t>Начало приема оферт – «10» ноября 2021 года.</w:t>
      </w:r>
    </w:p>
    <w:p w:rsidR="00A23F08" w:rsidRPr="006A47F5" w:rsidRDefault="00A23F08" w:rsidP="00A23F08">
      <w:pPr>
        <w:ind w:firstLine="708"/>
        <w:jc w:val="both"/>
        <w:rPr>
          <w:rFonts w:ascii="Times New Roman" w:hAnsi="Times New Roman"/>
          <w:b/>
          <w:szCs w:val="22"/>
        </w:rPr>
      </w:pPr>
      <w:r w:rsidRPr="006A47F5">
        <w:rPr>
          <w:rFonts w:ascii="Times New Roman" w:hAnsi="Times New Roman"/>
          <w:b/>
          <w:szCs w:val="22"/>
        </w:rPr>
        <w:t>Окончание приема оферт – 18:00 (красноярского времени) «23» ноября 2021 года.</w:t>
      </w:r>
    </w:p>
    <w:p w:rsidR="001E1029" w:rsidRPr="006A47F5" w:rsidRDefault="001E1029" w:rsidP="00A23F08">
      <w:pPr>
        <w:ind w:firstLine="708"/>
        <w:jc w:val="both"/>
        <w:rPr>
          <w:rFonts w:ascii="Times New Roman" w:hAnsi="Times New Roman"/>
          <w:b/>
          <w:szCs w:val="22"/>
        </w:rPr>
      </w:pPr>
      <w:r w:rsidRPr="006A47F5">
        <w:rPr>
          <w:rFonts w:ascii="Times New Roman" w:hAnsi="Times New Roman"/>
          <w:b/>
          <w:szCs w:val="22"/>
        </w:rPr>
        <w:t xml:space="preserve">Срок для определения победителя – до </w:t>
      </w:r>
      <w:r w:rsidR="006C344B" w:rsidRPr="006A47F5">
        <w:rPr>
          <w:rFonts w:ascii="Times New Roman" w:hAnsi="Times New Roman"/>
          <w:b/>
          <w:szCs w:val="22"/>
        </w:rPr>
        <w:t>– «</w:t>
      </w:r>
      <w:r w:rsidR="00E449F3" w:rsidRPr="006A47F5">
        <w:rPr>
          <w:rFonts w:ascii="Times New Roman" w:hAnsi="Times New Roman"/>
          <w:b/>
          <w:szCs w:val="22"/>
        </w:rPr>
        <w:t>31</w:t>
      </w:r>
      <w:r w:rsidR="006C344B" w:rsidRPr="006A47F5">
        <w:rPr>
          <w:rFonts w:ascii="Times New Roman" w:hAnsi="Times New Roman"/>
          <w:b/>
          <w:szCs w:val="22"/>
        </w:rPr>
        <w:t xml:space="preserve">» </w:t>
      </w:r>
      <w:r w:rsidR="0055412D" w:rsidRPr="006A47F5">
        <w:rPr>
          <w:rFonts w:ascii="Times New Roman" w:hAnsi="Times New Roman"/>
          <w:b/>
          <w:szCs w:val="22"/>
        </w:rPr>
        <w:t>декабря 20</w:t>
      </w:r>
      <w:r w:rsidR="00932978" w:rsidRPr="006A47F5">
        <w:rPr>
          <w:rFonts w:ascii="Times New Roman" w:hAnsi="Times New Roman"/>
          <w:b/>
          <w:szCs w:val="22"/>
        </w:rPr>
        <w:t>2</w:t>
      </w:r>
      <w:r w:rsidR="002F427E" w:rsidRPr="006A47F5">
        <w:rPr>
          <w:rFonts w:ascii="Times New Roman" w:hAnsi="Times New Roman"/>
          <w:b/>
          <w:szCs w:val="22"/>
        </w:rPr>
        <w:t>1</w:t>
      </w:r>
      <w:r w:rsidR="0055412D" w:rsidRPr="006A47F5">
        <w:rPr>
          <w:rFonts w:ascii="Times New Roman" w:hAnsi="Times New Roman"/>
          <w:b/>
          <w:szCs w:val="22"/>
        </w:rPr>
        <w:t>г</w:t>
      </w:r>
      <w:r w:rsidR="0075682E" w:rsidRPr="006A47F5">
        <w:rPr>
          <w:rFonts w:ascii="Times New Roman" w:hAnsi="Times New Roman"/>
          <w:b/>
          <w:szCs w:val="22"/>
        </w:rPr>
        <w:t>.</w:t>
      </w:r>
    </w:p>
    <w:p w:rsidR="001E1029" w:rsidRPr="006A47F5" w:rsidRDefault="001E1029" w:rsidP="001E1029">
      <w:pPr>
        <w:ind w:firstLine="708"/>
        <w:jc w:val="both"/>
        <w:rPr>
          <w:rFonts w:ascii="Times New Roman" w:hAnsi="Times New Roman"/>
          <w:szCs w:val="22"/>
        </w:rPr>
      </w:pPr>
      <w:r w:rsidRPr="006A47F5">
        <w:rPr>
          <w:rFonts w:ascii="Times New Roman" w:hAnsi="Times New Roman"/>
          <w:szCs w:val="22"/>
        </w:rPr>
        <w:t>Оферты, полученные позже указанного срока, к рассмотрению не принимаются.</w:t>
      </w:r>
    </w:p>
    <w:p w:rsidR="001E1029" w:rsidRPr="006A47F5" w:rsidRDefault="001E1029" w:rsidP="001E1029">
      <w:pPr>
        <w:ind w:firstLine="708"/>
        <w:jc w:val="both"/>
        <w:rPr>
          <w:rFonts w:ascii="Times New Roman" w:hAnsi="Times New Roman"/>
          <w:szCs w:val="22"/>
        </w:rPr>
      </w:pPr>
      <w:r w:rsidRPr="006A47F5">
        <w:rPr>
          <w:rFonts w:ascii="Times New Roman" w:hAnsi="Times New Roman"/>
          <w:szCs w:val="22"/>
        </w:rPr>
        <w:t>Общество имеет право продлить срок приема оферт.</w:t>
      </w:r>
    </w:p>
    <w:p w:rsidR="001E1029" w:rsidRPr="006A47F5" w:rsidRDefault="001E1029" w:rsidP="001E1029">
      <w:pPr>
        <w:ind w:firstLine="708"/>
        <w:jc w:val="both"/>
        <w:rPr>
          <w:rFonts w:ascii="Times New Roman" w:hAnsi="Times New Roman"/>
          <w:szCs w:val="22"/>
        </w:rPr>
      </w:pPr>
      <w:r w:rsidRPr="006A47F5">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A23F08" w:rsidRPr="006A47F5" w:rsidRDefault="00A23F08" w:rsidP="00A23F08">
      <w:pPr>
        <w:ind w:firstLine="708"/>
        <w:jc w:val="both"/>
        <w:rPr>
          <w:rFonts w:ascii="Times New Roman" w:hAnsi="Times New Roman"/>
          <w:szCs w:val="22"/>
        </w:rPr>
      </w:pPr>
      <w:r w:rsidRPr="006A47F5">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«18» ноября 2021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6A47F5" w:rsidRDefault="001E1029" w:rsidP="001E1029">
      <w:pPr>
        <w:ind w:firstLine="708"/>
        <w:jc w:val="both"/>
        <w:rPr>
          <w:rFonts w:ascii="Times New Roman" w:hAnsi="Times New Roman"/>
          <w:szCs w:val="22"/>
        </w:rPr>
      </w:pPr>
      <w:r w:rsidRPr="006A47F5">
        <w:rPr>
          <w:rFonts w:ascii="Times New Roman" w:hAnsi="Times New Roman"/>
          <w:szCs w:val="22"/>
        </w:rPr>
        <w:t>По вопросам технического характера обращаться:</w:t>
      </w:r>
    </w:p>
    <w:p w:rsidR="002F427E" w:rsidRPr="006A47F5" w:rsidRDefault="002F427E" w:rsidP="002F427E">
      <w:pPr>
        <w:jc w:val="both"/>
        <w:rPr>
          <w:rFonts w:ascii="Times New Roman" w:hAnsi="Times New Roman"/>
          <w:szCs w:val="22"/>
        </w:rPr>
      </w:pPr>
      <w:r w:rsidRPr="006A47F5">
        <w:rPr>
          <w:rFonts w:ascii="Times New Roman" w:hAnsi="Times New Roman"/>
          <w:szCs w:val="22"/>
        </w:rPr>
        <w:t xml:space="preserve">Леонов Андрей Александрович:  (391)274-86-99.Доб.21-24, </w:t>
      </w:r>
      <w:proofErr w:type="spellStart"/>
      <w:r w:rsidRPr="006A47F5">
        <w:rPr>
          <w:rFonts w:ascii="Times New Roman" w:hAnsi="Times New Roman"/>
          <w:szCs w:val="22"/>
          <w:lang w:val="en-US"/>
        </w:rPr>
        <w:t>leonov</w:t>
      </w:r>
      <w:proofErr w:type="spellEnd"/>
      <w:r w:rsidRPr="006A47F5">
        <w:rPr>
          <w:rFonts w:ascii="Times New Roman" w:hAnsi="Times New Roman"/>
          <w:szCs w:val="22"/>
        </w:rPr>
        <w:t>_</w:t>
      </w:r>
      <w:proofErr w:type="spellStart"/>
      <w:r w:rsidRPr="006A47F5">
        <w:rPr>
          <w:rFonts w:ascii="Times New Roman" w:hAnsi="Times New Roman"/>
          <w:szCs w:val="22"/>
          <w:lang w:val="en-US"/>
        </w:rPr>
        <w:t>aa</w:t>
      </w:r>
      <w:proofErr w:type="spellEnd"/>
      <w:r w:rsidRPr="006A47F5">
        <w:rPr>
          <w:rFonts w:ascii="Times New Roman" w:hAnsi="Times New Roman"/>
          <w:szCs w:val="22"/>
        </w:rPr>
        <w:t>@</w:t>
      </w:r>
      <w:proofErr w:type="spellStart"/>
      <w:r w:rsidRPr="006A47F5">
        <w:rPr>
          <w:rFonts w:ascii="Times New Roman" w:hAnsi="Times New Roman"/>
          <w:szCs w:val="22"/>
        </w:rPr>
        <w:t>bngre.ru</w:t>
      </w:r>
      <w:proofErr w:type="spellEnd"/>
      <w:r w:rsidRPr="006A47F5">
        <w:rPr>
          <w:rFonts w:ascii="Times New Roman" w:hAnsi="Times New Roman"/>
          <w:szCs w:val="22"/>
        </w:rPr>
        <w:t>.</w:t>
      </w:r>
    </w:p>
    <w:p w:rsidR="002F427E" w:rsidRPr="006A47F5" w:rsidRDefault="002F427E" w:rsidP="002F427E">
      <w:pPr>
        <w:spacing w:before="0"/>
        <w:jc w:val="both"/>
        <w:rPr>
          <w:rFonts w:ascii="Times New Roman" w:hAnsi="Times New Roman"/>
          <w:kern w:val="28"/>
          <w:szCs w:val="22"/>
        </w:rPr>
      </w:pPr>
      <w:r w:rsidRPr="006A47F5">
        <w:rPr>
          <w:rFonts w:ascii="Times New Roman" w:hAnsi="Times New Roman"/>
          <w:kern w:val="28"/>
          <w:szCs w:val="22"/>
        </w:rPr>
        <w:t xml:space="preserve">Мехтиев Руфат Тогрул оглы: (391)274-86-99.Доб.22-33, </w:t>
      </w:r>
      <w:proofErr w:type="spellStart"/>
      <w:r w:rsidRPr="006A47F5">
        <w:rPr>
          <w:rFonts w:ascii="Times New Roman" w:hAnsi="Times New Roman"/>
          <w:kern w:val="28"/>
          <w:szCs w:val="22"/>
        </w:rPr>
        <w:t>mehtiev_rt@bngre.ru</w:t>
      </w:r>
      <w:proofErr w:type="spellEnd"/>
      <w:r w:rsidRPr="006A47F5">
        <w:rPr>
          <w:rFonts w:ascii="Times New Roman" w:hAnsi="Times New Roman"/>
          <w:kern w:val="28"/>
          <w:szCs w:val="22"/>
        </w:rPr>
        <w:t>.</w:t>
      </w:r>
    </w:p>
    <w:p w:rsidR="002F427E" w:rsidRPr="006A47F5" w:rsidRDefault="002F427E" w:rsidP="002F427E">
      <w:pPr>
        <w:spacing w:before="0"/>
        <w:ind w:firstLine="708"/>
        <w:jc w:val="both"/>
        <w:rPr>
          <w:rFonts w:ascii="Times New Roman" w:hAnsi="Times New Roman"/>
          <w:kern w:val="28"/>
          <w:szCs w:val="22"/>
        </w:rPr>
      </w:pPr>
    </w:p>
    <w:p w:rsidR="002F427E" w:rsidRPr="006A47F5" w:rsidRDefault="002F427E" w:rsidP="002F427E">
      <w:pPr>
        <w:spacing w:before="0"/>
        <w:ind w:firstLine="708"/>
        <w:jc w:val="both"/>
        <w:rPr>
          <w:rFonts w:ascii="Times New Roman" w:hAnsi="Times New Roman"/>
          <w:kern w:val="28"/>
          <w:szCs w:val="22"/>
        </w:rPr>
      </w:pPr>
      <w:r w:rsidRPr="006A47F5">
        <w:rPr>
          <w:rFonts w:ascii="Times New Roman" w:hAnsi="Times New Roman"/>
          <w:kern w:val="28"/>
          <w:szCs w:val="22"/>
        </w:rPr>
        <w:t>По вопросам организационного характера обращаться:</w:t>
      </w:r>
    </w:p>
    <w:p w:rsidR="002F427E" w:rsidRPr="006A47F5" w:rsidRDefault="002F427E" w:rsidP="002F427E">
      <w:pPr>
        <w:spacing w:before="0"/>
        <w:rPr>
          <w:rFonts w:ascii="Times New Roman" w:hAnsi="Times New Roman"/>
          <w:szCs w:val="22"/>
        </w:rPr>
      </w:pPr>
      <w:r w:rsidRPr="006A47F5">
        <w:rPr>
          <w:rFonts w:ascii="Times New Roman" w:hAnsi="Times New Roman"/>
          <w:szCs w:val="22"/>
        </w:rPr>
        <w:t xml:space="preserve">Таныгина Наталья Владимировна (391) 274-86-99, </w:t>
      </w:r>
      <w:proofErr w:type="spellStart"/>
      <w:r w:rsidRPr="006A47F5">
        <w:rPr>
          <w:rFonts w:ascii="Times New Roman" w:hAnsi="Times New Roman"/>
          <w:szCs w:val="22"/>
        </w:rPr>
        <w:t>доб</w:t>
      </w:r>
      <w:proofErr w:type="spellEnd"/>
      <w:r w:rsidRPr="006A47F5">
        <w:rPr>
          <w:rFonts w:ascii="Times New Roman" w:hAnsi="Times New Roman"/>
          <w:szCs w:val="22"/>
        </w:rPr>
        <w:t xml:space="preserve">. 2020, </w:t>
      </w:r>
      <w:hyperlink r:id="rId5" w:history="1">
        <w:r w:rsidRPr="006A47F5">
          <w:rPr>
            <w:rFonts w:ascii="Times New Roman" w:hAnsi="Times New Roman"/>
            <w:szCs w:val="22"/>
            <w:lang w:val="en-US"/>
          </w:rPr>
          <w:t>tanygina</w:t>
        </w:r>
        <w:r w:rsidRPr="006A47F5">
          <w:rPr>
            <w:rFonts w:ascii="Times New Roman" w:hAnsi="Times New Roman"/>
            <w:szCs w:val="22"/>
          </w:rPr>
          <w:t>_</w:t>
        </w:r>
        <w:r w:rsidRPr="006A47F5">
          <w:rPr>
            <w:rFonts w:ascii="Times New Roman" w:hAnsi="Times New Roman"/>
            <w:szCs w:val="22"/>
            <w:lang w:val="en-US"/>
          </w:rPr>
          <w:t>nv</w:t>
        </w:r>
        <w:r w:rsidRPr="006A47F5">
          <w:rPr>
            <w:rFonts w:ascii="Times New Roman" w:hAnsi="Times New Roman"/>
            <w:szCs w:val="22"/>
          </w:rPr>
          <w:t>@</w:t>
        </w:r>
        <w:r w:rsidRPr="006A47F5">
          <w:rPr>
            <w:rFonts w:ascii="Times New Roman" w:hAnsi="Times New Roman"/>
            <w:szCs w:val="22"/>
            <w:lang w:val="en-US"/>
          </w:rPr>
          <w:t>bngre</w:t>
        </w:r>
        <w:r w:rsidRPr="006A47F5">
          <w:rPr>
            <w:rFonts w:ascii="Times New Roman" w:hAnsi="Times New Roman"/>
            <w:szCs w:val="22"/>
          </w:rPr>
          <w:t>.</w:t>
        </w:r>
        <w:r w:rsidRPr="006A47F5">
          <w:rPr>
            <w:rFonts w:ascii="Times New Roman" w:hAnsi="Times New Roman"/>
            <w:szCs w:val="22"/>
            <w:lang w:val="en-US"/>
          </w:rPr>
          <w:t>ru</w:t>
        </w:r>
      </w:hyperlink>
      <w:r w:rsidRPr="006A47F5">
        <w:rPr>
          <w:rFonts w:ascii="Times New Roman" w:hAnsi="Times New Roman"/>
          <w:szCs w:val="22"/>
        </w:rPr>
        <w:t xml:space="preserve">. </w:t>
      </w:r>
    </w:p>
    <w:p w:rsidR="002F427E" w:rsidRPr="006A47F5" w:rsidRDefault="002F427E" w:rsidP="002F427E">
      <w:pPr>
        <w:spacing w:before="0"/>
        <w:jc w:val="both"/>
        <w:rPr>
          <w:rFonts w:ascii="Times New Roman" w:hAnsi="Times New Roman"/>
          <w:kern w:val="28"/>
          <w:szCs w:val="22"/>
        </w:rPr>
      </w:pPr>
      <w:r w:rsidRPr="006A47F5">
        <w:rPr>
          <w:rFonts w:ascii="Times New Roman" w:hAnsi="Times New Roman"/>
          <w:szCs w:val="22"/>
        </w:rPr>
        <w:t xml:space="preserve">Коровин Александр Владимирович (391) 274-86-99, </w:t>
      </w:r>
      <w:proofErr w:type="spellStart"/>
      <w:r w:rsidRPr="006A47F5">
        <w:rPr>
          <w:rFonts w:ascii="Times New Roman" w:hAnsi="Times New Roman"/>
          <w:szCs w:val="22"/>
        </w:rPr>
        <w:t>доб</w:t>
      </w:r>
      <w:proofErr w:type="spellEnd"/>
      <w:r w:rsidRPr="006A47F5">
        <w:rPr>
          <w:rFonts w:ascii="Times New Roman" w:hAnsi="Times New Roman"/>
          <w:szCs w:val="22"/>
        </w:rPr>
        <w:t xml:space="preserve">. 2019, </w:t>
      </w:r>
      <w:r w:rsidRPr="006A47F5">
        <w:rPr>
          <w:rFonts w:ascii="Times New Roman" w:hAnsi="Times New Roman"/>
          <w:szCs w:val="22"/>
          <w:lang w:val="en-US"/>
        </w:rPr>
        <w:t>k</w:t>
      </w:r>
      <w:proofErr w:type="spellStart"/>
      <w:r w:rsidRPr="006A47F5">
        <w:rPr>
          <w:rFonts w:ascii="Times New Roman" w:hAnsi="Times New Roman"/>
          <w:szCs w:val="22"/>
        </w:rPr>
        <w:t>orovin_av</w:t>
      </w:r>
      <w:hyperlink r:id="rId6" w:history="1">
        <w:r w:rsidRPr="006A47F5">
          <w:rPr>
            <w:rFonts w:ascii="Times New Roman" w:hAnsi="Times New Roman"/>
            <w:szCs w:val="22"/>
          </w:rPr>
          <w:t>@bngre.ru</w:t>
        </w:r>
        <w:proofErr w:type="spellEnd"/>
      </w:hyperlink>
      <w:r w:rsidRPr="006A47F5">
        <w:rPr>
          <w:rFonts w:ascii="Times New Roman" w:hAnsi="Times New Roman"/>
          <w:szCs w:val="22"/>
        </w:rPr>
        <w:t>.</w:t>
      </w:r>
    </w:p>
    <w:p w:rsidR="001E1029" w:rsidRPr="006A47F5" w:rsidRDefault="001E1029" w:rsidP="005A0010">
      <w:pPr>
        <w:jc w:val="both"/>
        <w:rPr>
          <w:rFonts w:ascii="Times New Roman" w:hAnsi="Times New Roman"/>
          <w:kern w:val="28"/>
          <w:szCs w:val="22"/>
        </w:rPr>
      </w:pPr>
      <w:r w:rsidRPr="006A47F5">
        <w:rPr>
          <w:rFonts w:ascii="Times New Roman" w:hAnsi="Times New Roman"/>
          <w:kern w:val="28"/>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3C5D95" w:rsidRPr="006A47F5">
          <w:rPr>
            <w:rFonts w:ascii="Times New Roman" w:hAnsi="Times New Roman"/>
            <w:kern w:val="28"/>
            <w:szCs w:val="22"/>
          </w:rPr>
          <w:t>http://slavneft.ru/supplier/procurement</w:t>
        </w:r>
      </w:hyperlink>
      <w:r w:rsidR="003C5D95" w:rsidRPr="006A47F5">
        <w:rPr>
          <w:rFonts w:ascii="Times New Roman" w:hAnsi="Times New Roman"/>
          <w:kern w:val="28"/>
          <w:szCs w:val="22"/>
        </w:rPr>
        <w:t xml:space="preserve">. </w:t>
      </w:r>
    </w:p>
    <w:p w:rsidR="001E1029" w:rsidRPr="006A47F5" w:rsidRDefault="001E1029" w:rsidP="001E1029">
      <w:pPr>
        <w:ind w:firstLine="720"/>
        <w:jc w:val="both"/>
        <w:rPr>
          <w:rFonts w:ascii="Times New Roman" w:hAnsi="Times New Roman"/>
          <w:szCs w:val="22"/>
        </w:rPr>
      </w:pPr>
      <w:r w:rsidRPr="006A47F5">
        <w:rPr>
          <w:rFonts w:ascii="Times New Roman" w:hAnsi="Times New Roman"/>
          <w:szCs w:val="22"/>
        </w:rPr>
        <w:t xml:space="preserve">Внимание: настоящее </w:t>
      </w:r>
      <w:proofErr w:type="gramStart"/>
      <w:r w:rsidRPr="006A47F5">
        <w:rPr>
          <w:rFonts w:ascii="Times New Roman" w:hAnsi="Times New Roman"/>
          <w:szCs w:val="22"/>
        </w:rPr>
        <w:t>предложение</w:t>
      </w:r>
      <w:proofErr w:type="gramEnd"/>
      <w:r w:rsidRPr="006A47F5">
        <w:rPr>
          <w:rFonts w:ascii="Times New Roman" w:hAnsi="Times New Roman"/>
          <w:szCs w:val="22"/>
        </w:rPr>
        <w:t xml:space="preserve"> ни при </w:t>
      </w:r>
      <w:proofErr w:type="gramStart"/>
      <w:r w:rsidRPr="006A47F5">
        <w:rPr>
          <w:rFonts w:ascii="Times New Roman" w:hAnsi="Times New Roman"/>
          <w:szCs w:val="22"/>
        </w:rPr>
        <w:t>каких</w:t>
      </w:r>
      <w:proofErr w:type="gramEnd"/>
      <w:r w:rsidRPr="006A47F5">
        <w:rPr>
          <w:rFonts w:ascii="Times New Roman" w:hAnsi="Times New Roman"/>
          <w:szCs w:val="22"/>
        </w:rPr>
        <w:t xml:space="preserve"> обстоятельствах не может расцениваться как публичная оферта. Соответственно, Общество не </w:t>
      </w:r>
      <w:proofErr w:type="gramStart"/>
      <w:r w:rsidRPr="006A47F5">
        <w:rPr>
          <w:rFonts w:ascii="Times New Roman" w:hAnsi="Times New Roman"/>
          <w:szCs w:val="22"/>
        </w:rPr>
        <w:t>несет какой бы то ни было</w:t>
      </w:r>
      <w:proofErr w:type="gramEnd"/>
      <w:r w:rsidRPr="006A47F5">
        <w:rPr>
          <w:rFonts w:ascii="Times New Roman" w:hAnsi="Times New Roman"/>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6A47F5" w:rsidRDefault="001E1029" w:rsidP="001E1029">
      <w:pPr>
        <w:ind w:firstLine="708"/>
        <w:jc w:val="both"/>
        <w:rPr>
          <w:rFonts w:ascii="Times New Roman" w:hAnsi="Times New Roman"/>
          <w:szCs w:val="22"/>
        </w:rPr>
      </w:pPr>
      <w:proofErr w:type="gramStart"/>
      <w:r w:rsidRPr="006A47F5">
        <w:rPr>
          <w:rFonts w:ascii="Times New Roman" w:hAnsi="Times New Roman"/>
          <w:szCs w:val="22"/>
        </w:rPr>
        <w:lastRenderedPageBreak/>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6A47F5">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6A47F5" w:rsidRDefault="001E1029" w:rsidP="001E1029">
      <w:pPr>
        <w:ind w:firstLine="708"/>
        <w:jc w:val="both"/>
        <w:rPr>
          <w:rFonts w:ascii="Times New Roman" w:hAnsi="Times New Roman"/>
          <w:szCs w:val="22"/>
        </w:rPr>
      </w:pPr>
      <w:r w:rsidRPr="006A47F5">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6A47F5" w:rsidRDefault="001E1029" w:rsidP="001E1029">
      <w:pPr>
        <w:pStyle w:val="a6"/>
        <w:numPr>
          <w:ilvl w:val="0"/>
          <w:numId w:val="2"/>
        </w:numPr>
        <w:ind w:left="1134" w:hanging="425"/>
        <w:contextualSpacing w:val="0"/>
        <w:jc w:val="both"/>
        <w:rPr>
          <w:rFonts w:ascii="Times New Roman" w:hAnsi="Times New Roman"/>
          <w:szCs w:val="22"/>
        </w:rPr>
      </w:pPr>
      <w:r w:rsidRPr="006A47F5">
        <w:rPr>
          <w:rFonts w:ascii="Times New Roman" w:hAnsi="Times New Roman"/>
          <w:szCs w:val="22"/>
        </w:rPr>
        <w:t>не подана ни одна оферта (с учетом оферт, отозванных участниками закупки);</w:t>
      </w:r>
    </w:p>
    <w:p w:rsidR="001E1029" w:rsidRPr="006A47F5" w:rsidRDefault="001E1029" w:rsidP="001E1029">
      <w:pPr>
        <w:pStyle w:val="a6"/>
        <w:numPr>
          <w:ilvl w:val="0"/>
          <w:numId w:val="2"/>
        </w:numPr>
        <w:ind w:left="1134" w:hanging="425"/>
        <w:contextualSpacing w:val="0"/>
        <w:jc w:val="both"/>
        <w:rPr>
          <w:rFonts w:ascii="Times New Roman" w:hAnsi="Times New Roman"/>
          <w:szCs w:val="22"/>
        </w:rPr>
      </w:pPr>
      <w:r w:rsidRPr="006A47F5">
        <w:rPr>
          <w:rFonts w:ascii="Times New Roman" w:hAnsi="Times New Roman"/>
          <w:szCs w:val="22"/>
        </w:rPr>
        <w:t xml:space="preserve">ни одна оферта не соответствует требованиям к предмету оферты, установленным в </w:t>
      </w:r>
      <w:proofErr w:type="gramStart"/>
      <w:r w:rsidRPr="006A47F5">
        <w:rPr>
          <w:rFonts w:ascii="Times New Roman" w:hAnsi="Times New Roman"/>
          <w:szCs w:val="22"/>
        </w:rPr>
        <w:t>настоящем</w:t>
      </w:r>
      <w:proofErr w:type="gramEnd"/>
      <w:r w:rsidRPr="006A47F5">
        <w:rPr>
          <w:rFonts w:ascii="Times New Roman" w:hAnsi="Times New Roman"/>
          <w:szCs w:val="22"/>
        </w:rPr>
        <w:t xml:space="preserve"> предложении делать оферты;</w:t>
      </w:r>
    </w:p>
    <w:p w:rsidR="001E1029" w:rsidRPr="006A47F5" w:rsidRDefault="001E1029" w:rsidP="001E1029">
      <w:pPr>
        <w:pStyle w:val="a6"/>
        <w:numPr>
          <w:ilvl w:val="0"/>
          <w:numId w:val="2"/>
        </w:numPr>
        <w:ind w:left="1134" w:hanging="425"/>
        <w:contextualSpacing w:val="0"/>
        <w:jc w:val="both"/>
        <w:rPr>
          <w:rFonts w:ascii="Times New Roman" w:hAnsi="Times New Roman"/>
          <w:szCs w:val="22"/>
        </w:rPr>
      </w:pPr>
      <w:r w:rsidRPr="006A47F5">
        <w:rPr>
          <w:rFonts w:ascii="Times New Roman" w:hAnsi="Times New Roman"/>
          <w:szCs w:val="22"/>
        </w:rPr>
        <w:t>все поданные оферты отклонены.</w:t>
      </w:r>
    </w:p>
    <w:p w:rsidR="001E1029" w:rsidRPr="006A47F5" w:rsidRDefault="001E1029" w:rsidP="001E1029">
      <w:pPr>
        <w:ind w:firstLine="708"/>
        <w:jc w:val="both"/>
        <w:rPr>
          <w:rFonts w:ascii="Times New Roman" w:hAnsi="Times New Roman"/>
          <w:szCs w:val="22"/>
        </w:rPr>
      </w:pPr>
      <w:r w:rsidRPr="006A47F5">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6A47F5" w:rsidRDefault="001E1029" w:rsidP="001E1029">
      <w:pPr>
        <w:ind w:firstLine="708"/>
        <w:jc w:val="both"/>
        <w:rPr>
          <w:rFonts w:ascii="Times New Roman" w:hAnsi="Times New Roman"/>
          <w:szCs w:val="22"/>
        </w:rPr>
      </w:pPr>
      <w:r w:rsidRPr="006A47F5">
        <w:rPr>
          <w:rFonts w:ascii="Times New Roman" w:hAnsi="Times New Roman"/>
          <w:szCs w:val="22"/>
        </w:rPr>
        <w:t xml:space="preserve">Участники закупки, не прошедшие аккредитацию в установленном </w:t>
      </w:r>
      <w:proofErr w:type="gramStart"/>
      <w:r w:rsidRPr="006A47F5">
        <w:rPr>
          <w:rFonts w:ascii="Times New Roman" w:hAnsi="Times New Roman"/>
          <w:szCs w:val="22"/>
        </w:rPr>
        <w:t>порядке</w:t>
      </w:r>
      <w:proofErr w:type="gramEnd"/>
      <w:r w:rsidRPr="006A47F5">
        <w:rPr>
          <w:rFonts w:ascii="Times New Roman" w:hAnsi="Times New Roman"/>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8" w:history="1">
        <w:r w:rsidR="00A23A56" w:rsidRPr="006A47F5">
          <w:rPr>
            <w:rStyle w:val="a9"/>
            <w:rFonts w:ascii="Times New Roman" w:hAnsi="Times New Roman"/>
            <w:color w:val="auto"/>
            <w:szCs w:val="22"/>
          </w:rPr>
          <w:t>http://slavneft.ru/supplier/accreditation</w:t>
        </w:r>
      </w:hyperlink>
      <w:r w:rsidR="00A23A56" w:rsidRPr="006A47F5">
        <w:rPr>
          <w:rFonts w:ascii="Times New Roman" w:hAnsi="Times New Roman"/>
          <w:szCs w:val="22"/>
        </w:rPr>
        <w:t xml:space="preserve">. </w:t>
      </w:r>
    </w:p>
    <w:p w:rsidR="001E1029" w:rsidRPr="006A47F5" w:rsidRDefault="001E1029" w:rsidP="001E1029">
      <w:pPr>
        <w:ind w:firstLine="708"/>
        <w:jc w:val="both"/>
        <w:rPr>
          <w:rFonts w:ascii="Times New Roman" w:hAnsi="Times New Roman"/>
          <w:szCs w:val="22"/>
        </w:rPr>
      </w:pPr>
      <w:r w:rsidRPr="006A47F5">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6A47F5" w:rsidRDefault="001E1029" w:rsidP="001E1029">
      <w:pPr>
        <w:ind w:firstLine="708"/>
        <w:jc w:val="both"/>
        <w:rPr>
          <w:rFonts w:ascii="Times New Roman" w:hAnsi="Times New Roman"/>
          <w:szCs w:val="22"/>
        </w:rPr>
      </w:pPr>
      <w:proofErr w:type="gramStart"/>
      <w:r w:rsidRPr="006A47F5">
        <w:rPr>
          <w:rFonts w:ascii="Times New Roman" w:hAnsi="Times New Roman"/>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6A47F5">
        <w:rPr>
          <w:rFonts w:ascii="Times New Roman" w:hAnsi="Times New Roman"/>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3536B" w:rsidRPr="006A47F5">
          <w:rPr>
            <w:rStyle w:val="a9"/>
            <w:rFonts w:ascii="Times New Roman" w:hAnsi="Times New Roman"/>
            <w:color w:val="auto"/>
            <w:szCs w:val="22"/>
          </w:rPr>
          <w:t>http://slavneft.ru/supplier/accreditation</w:t>
        </w:r>
      </w:hyperlink>
      <w:r w:rsidR="00E3536B" w:rsidRPr="006A47F5">
        <w:rPr>
          <w:rFonts w:ascii="Times New Roman" w:hAnsi="Times New Roman"/>
          <w:szCs w:val="22"/>
        </w:rPr>
        <w:t xml:space="preserve">. </w:t>
      </w:r>
    </w:p>
    <w:p w:rsidR="001E1029" w:rsidRPr="006A47F5" w:rsidRDefault="001E1029" w:rsidP="001E1029">
      <w:pPr>
        <w:ind w:firstLine="708"/>
        <w:jc w:val="both"/>
        <w:rPr>
          <w:rFonts w:ascii="Times New Roman" w:hAnsi="Times New Roman"/>
          <w:szCs w:val="22"/>
        </w:rPr>
      </w:pPr>
      <w:r w:rsidRPr="006A47F5">
        <w:rPr>
          <w:rFonts w:ascii="Times New Roman" w:hAnsi="Times New Roman"/>
          <w:szCs w:val="22"/>
        </w:rPr>
        <w:t xml:space="preserve">Если участник закупки не выполнил условия настоящего предложения делать оферты  в </w:t>
      </w:r>
      <w:proofErr w:type="gramStart"/>
      <w:r w:rsidRPr="006A47F5">
        <w:rPr>
          <w:rFonts w:ascii="Times New Roman" w:hAnsi="Times New Roman"/>
          <w:szCs w:val="22"/>
        </w:rPr>
        <w:t>отношении</w:t>
      </w:r>
      <w:proofErr w:type="gramEnd"/>
      <w:r w:rsidRPr="006A47F5">
        <w:rPr>
          <w:rFonts w:ascii="Times New Roman" w:hAnsi="Times New Roman"/>
          <w:szCs w:val="22"/>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6A47F5" w:rsidRDefault="001E1029" w:rsidP="001E1029">
      <w:pPr>
        <w:ind w:firstLine="708"/>
        <w:jc w:val="both"/>
        <w:rPr>
          <w:rFonts w:ascii="Times New Roman" w:hAnsi="Times New Roman"/>
          <w:szCs w:val="22"/>
        </w:rPr>
      </w:pPr>
      <w:proofErr w:type="gramStart"/>
      <w:r w:rsidRPr="006A47F5">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0" w:history="1">
        <w:r w:rsidR="00E56555" w:rsidRPr="006A47F5">
          <w:rPr>
            <w:rStyle w:val="a9"/>
            <w:rFonts w:ascii="Times New Roman" w:hAnsi="Times New Roman"/>
            <w:color w:val="auto"/>
            <w:szCs w:val="22"/>
          </w:rPr>
          <w:t>http://slavneft</w:t>
        </w:r>
        <w:proofErr w:type="gramEnd"/>
        <w:r w:rsidR="00E56555" w:rsidRPr="006A47F5">
          <w:rPr>
            <w:rStyle w:val="a9"/>
            <w:rFonts w:ascii="Times New Roman" w:hAnsi="Times New Roman"/>
            <w:color w:val="auto"/>
            <w:szCs w:val="22"/>
          </w:rPr>
          <w:t>.ru/supplier/procurement</w:t>
        </w:r>
      </w:hyperlink>
      <w:r w:rsidRPr="006A47F5">
        <w:rPr>
          <w:rFonts w:ascii="Times New Roman" w:hAnsi="Times New Roman"/>
          <w:szCs w:val="22"/>
        </w:rPr>
        <w:t xml:space="preserve">. Жалоба на установленные в </w:t>
      </w:r>
      <w:proofErr w:type="gramStart"/>
      <w:r w:rsidRPr="006A47F5">
        <w:rPr>
          <w:rFonts w:ascii="Times New Roman" w:hAnsi="Times New Roman"/>
          <w:szCs w:val="22"/>
        </w:rPr>
        <w:t>настоящем</w:t>
      </w:r>
      <w:proofErr w:type="gramEnd"/>
      <w:r w:rsidRPr="006A47F5">
        <w:rPr>
          <w:rFonts w:ascii="Times New Roman" w:hAnsi="Times New Roman"/>
          <w:szCs w:val="22"/>
        </w:rPr>
        <w:t xml:space="preserve"> предложении делать оферты условия и положения может быть подана не позднее окончания срока подачи оферт.</w:t>
      </w:r>
    </w:p>
    <w:p w:rsidR="001E1029" w:rsidRPr="006A47F5" w:rsidRDefault="001E1029" w:rsidP="001E1029">
      <w:pPr>
        <w:ind w:firstLine="708"/>
        <w:jc w:val="both"/>
        <w:rPr>
          <w:rFonts w:ascii="Times New Roman" w:hAnsi="Times New Roman"/>
          <w:szCs w:val="22"/>
        </w:rPr>
      </w:pPr>
      <w:r w:rsidRPr="006A47F5">
        <w:rPr>
          <w:rFonts w:ascii="Times New Roman" w:hAnsi="Times New Roman"/>
          <w:szCs w:val="22"/>
        </w:rPr>
        <w:t xml:space="preserve">Жалоба в письменном </w:t>
      </w:r>
      <w:proofErr w:type="gramStart"/>
      <w:r w:rsidRPr="006A47F5">
        <w:rPr>
          <w:rFonts w:ascii="Times New Roman" w:hAnsi="Times New Roman"/>
          <w:szCs w:val="22"/>
        </w:rPr>
        <w:t>виде</w:t>
      </w:r>
      <w:proofErr w:type="gramEnd"/>
      <w:r w:rsidRPr="006A47F5">
        <w:rPr>
          <w:rFonts w:ascii="Times New Roman" w:hAnsi="Times New Roman"/>
          <w:szCs w:val="22"/>
        </w:rPr>
        <w:t xml:space="preserve"> направляется в Тенде</w:t>
      </w:r>
      <w:r w:rsidR="00E3536B" w:rsidRPr="006A47F5">
        <w:rPr>
          <w:rFonts w:ascii="Times New Roman" w:hAnsi="Times New Roman"/>
          <w:szCs w:val="22"/>
        </w:rPr>
        <w:t>рный комитет Общества по адресу: 660135, г. Красноярск, ул. Весны, 3-а. ООО «БНГРЭ», 13-й этаж.</w:t>
      </w:r>
      <w:r w:rsidRPr="006A47F5">
        <w:rPr>
          <w:rFonts w:ascii="Times New Roman" w:hAnsi="Times New Roman"/>
          <w:szCs w:val="22"/>
        </w:rPr>
        <w:t xml:space="preserve"> В жалобе указываются: обжалуемое вынесенное решение Компании, обжалуемые действия (бездействие) </w:t>
      </w:r>
      <w:r w:rsidR="00E3536B" w:rsidRPr="006A47F5">
        <w:rPr>
          <w:rFonts w:ascii="Times New Roman" w:hAnsi="Times New Roman"/>
          <w:szCs w:val="22"/>
        </w:rPr>
        <w:t>Общества</w:t>
      </w:r>
      <w:r w:rsidRPr="006A47F5">
        <w:rPr>
          <w:rFonts w:ascii="Times New Roman" w:hAnsi="Times New Roman"/>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6A47F5" w:rsidRDefault="001E1029" w:rsidP="001E1029">
      <w:pPr>
        <w:ind w:firstLine="708"/>
        <w:jc w:val="both"/>
        <w:rPr>
          <w:rFonts w:ascii="Times New Roman" w:hAnsi="Times New Roman"/>
          <w:szCs w:val="22"/>
        </w:rPr>
      </w:pPr>
      <w:r w:rsidRPr="006A47F5">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53192" w:rsidRPr="006A47F5" w:rsidRDefault="001E1029" w:rsidP="00053192">
      <w:pPr>
        <w:spacing w:before="0"/>
        <w:ind w:firstLine="708"/>
        <w:jc w:val="both"/>
        <w:rPr>
          <w:rFonts w:ascii="Times New Roman" w:hAnsi="Times New Roman"/>
          <w:szCs w:val="22"/>
          <w:u w:val="single"/>
        </w:rPr>
      </w:pPr>
      <w:proofErr w:type="gramStart"/>
      <w:r w:rsidRPr="006A47F5">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0C4F5B" w:rsidRPr="006A47F5">
        <w:rPr>
          <w:rFonts w:ascii="Times New Roman" w:hAnsi="Times New Roman"/>
          <w:szCs w:val="22"/>
        </w:rPr>
        <w:t>П</w:t>
      </w:r>
      <w:r w:rsidR="002E255F" w:rsidRPr="006A47F5">
        <w:rPr>
          <w:rFonts w:ascii="Times New Roman" w:hAnsi="Times New Roman"/>
          <w:szCs w:val="22"/>
        </w:rPr>
        <w:t xml:space="preserve">АО «НГК «Славнефть» </w:t>
      </w:r>
      <w:r w:rsidRPr="006A47F5">
        <w:rPr>
          <w:rFonts w:ascii="Times New Roman" w:hAnsi="Times New Roman"/>
          <w:szCs w:val="22"/>
        </w:rPr>
        <w:t>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6A47F5">
        <w:rPr>
          <w:rFonts w:ascii="Times New Roman" w:hAnsi="Times New Roman"/>
          <w:szCs w:val="22"/>
        </w:rPr>
        <w:t xml:space="preserve"> </w:t>
      </w:r>
      <w:r w:rsidR="00053192" w:rsidRPr="006A47F5">
        <w:rPr>
          <w:rFonts w:ascii="Times New Roman" w:hAnsi="Times New Roman"/>
          <w:szCs w:val="22"/>
        </w:rPr>
        <w:t xml:space="preserve">«Горячей линии»: 7 (495) 787-82-15 доб.3778, электронная почта </w:t>
      </w:r>
      <w:hyperlink r:id="rId11" w:history="1">
        <w:r w:rsidR="00053192" w:rsidRPr="006A47F5">
          <w:rPr>
            <w:rFonts w:ascii="Times New Roman" w:hAnsi="Times New Roman"/>
            <w:szCs w:val="22"/>
            <w:u w:val="single"/>
          </w:rPr>
          <w:t>hotline@slavneft.ru.</w:t>
        </w:r>
      </w:hyperlink>
    </w:p>
    <w:p w:rsidR="001E1029" w:rsidRPr="006A47F5" w:rsidRDefault="001E1029" w:rsidP="00053192">
      <w:pPr>
        <w:ind w:firstLine="708"/>
        <w:jc w:val="both"/>
        <w:rPr>
          <w:rFonts w:ascii="Times New Roman" w:hAnsi="Times New Roman"/>
          <w:szCs w:val="22"/>
          <w:u w:val="single"/>
        </w:rPr>
      </w:pPr>
      <w:r w:rsidRPr="006A47F5">
        <w:rPr>
          <w:rFonts w:ascii="Times New Roman" w:hAnsi="Times New Roman"/>
          <w:szCs w:val="22"/>
          <w:u w:val="single"/>
        </w:rPr>
        <w:t xml:space="preserve">Перечень документов в </w:t>
      </w:r>
      <w:proofErr w:type="gramStart"/>
      <w:r w:rsidRPr="006A47F5">
        <w:rPr>
          <w:rFonts w:ascii="Times New Roman" w:hAnsi="Times New Roman"/>
          <w:szCs w:val="22"/>
          <w:u w:val="single"/>
        </w:rPr>
        <w:t>составе</w:t>
      </w:r>
      <w:proofErr w:type="gramEnd"/>
      <w:r w:rsidRPr="006A47F5">
        <w:rPr>
          <w:rFonts w:ascii="Times New Roman" w:hAnsi="Times New Roman"/>
          <w:szCs w:val="22"/>
          <w:u w:val="single"/>
        </w:rPr>
        <w:t xml:space="preserve"> Предложения делать оферты № </w:t>
      </w:r>
      <w:r w:rsidR="007B1CB3" w:rsidRPr="006A47F5">
        <w:rPr>
          <w:rFonts w:ascii="Times New Roman" w:hAnsi="Times New Roman"/>
          <w:szCs w:val="22"/>
          <w:u w:val="single"/>
        </w:rPr>
        <w:t xml:space="preserve"> </w:t>
      </w:r>
      <w:r w:rsidR="002F427E" w:rsidRPr="006A47F5">
        <w:rPr>
          <w:rFonts w:ascii="Times New Roman" w:hAnsi="Times New Roman"/>
          <w:szCs w:val="22"/>
          <w:u w:val="single"/>
        </w:rPr>
        <w:t>7</w:t>
      </w:r>
      <w:r w:rsidR="00DD0B54" w:rsidRPr="006A47F5">
        <w:rPr>
          <w:rFonts w:ascii="Times New Roman" w:hAnsi="Times New Roman"/>
          <w:szCs w:val="22"/>
          <w:u w:val="single"/>
        </w:rPr>
        <w:t>2</w:t>
      </w:r>
      <w:r w:rsidR="002C5BEB" w:rsidRPr="006A47F5">
        <w:rPr>
          <w:rFonts w:ascii="Times New Roman" w:hAnsi="Times New Roman"/>
          <w:szCs w:val="22"/>
          <w:u w:val="single"/>
        </w:rPr>
        <w:t>-БНГРЭ-20</w:t>
      </w:r>
      <w:r w:rsidR="00932978" w:rsidRPr="006A47F5">
        <w:rPr>
          <w:rFonts w:ascii="Times New Roman" w:hAnsi="Times New Roman"/>
          <w:szCs w:val="22"/>
          <w:u w:val="single"/>
        </w:rPr>
        <w:t>2</w:t>
      </w:r>
      <w:r w:rsidR="002F427E" w:rsidRPr="006A47F5">
        <w:rPr>
          <w:rFonts w:ascii="Times New Roman" w:hAnsi="Times New Roman"/>
          <w:szCs w:val="22"/>
          <w:u w:val="single"/>
        </w:rPr>
        <w:t>1</w:t>
      </w:r>
      <w:r w:rsidR="000C6719" w:rsidRPr="006A47F5">
        <w:rPr>
          <w:rFonts w:ascii="Times New Roman" w:hAnsi="Times New Roman"/>
          <w:szCs w:val="22"/>
          <w:u w:val="single"/>
        </w:rPr>
        <w:t>г.</w:t>
      </w:r>
    </w:p>
    <w:p w:rsidR="006E2EC2" w:rsidRPr="006A47F5" w:rsidRDefault="006E2EC2" w:rsidP="0073573B">
      <w:pPr>
        <w:spacing w:before="80"/>
        <w:rPr>
          <w:rFonts w:ascii="Times New Roman" w:hAnsi="Times New Roman"/>
          <w:szCs w:val="22"/>
        </w:rPr>
      </w:pPr>
      <w:r w:rsidRPr="006A47F5">
        <w:rPr>
          <w:rFonts w:ascii="Times New Roman" w:hAnsi="Times New Roman"/>
          <w:szCs w:val="22"/>
        </w:rPr>
        <w:t>1.</w:t>
      </w:r>
      <w:r w:rsidR="00DB2E83" w:rsidRPr="006A47F5">
        <w:rPr>
          <w:rFonts w:ascii="Times New Roman" w:hAnsi="Times New Roman"/>
          <w:szCs w:val="22"/>
        </w:rPr>
        <w:t xml:space="preserve">Форма 1 - </w:t>
      </w:r>
      <w:r w:rsidRPr="006A47F5">
        <w:rPr>
          <w:rFonts w:ascii="Times New Roman" w:hAnsi="Times New Roman"/>
          <w:szCs w:val="22"/>
        </w:rPr>
        <w:t xml:space="preserve"> Извещение о проведении тендера (настоящий документ).</w:t>
      </w:r>
    </w:p>
    <w:p w:rsidR="006E2EC2" w:rsidRPr="006A47F5" w:rsidRDefault="006E2EC2" w:rsidP="0073573B">
      <w:pPr>
        <w:spacing w:before="80"/>
        <w:rPr>
          <w:rFonts w:ascii="Times New Roman" w:hAnsi="Times New Roman"/>
          <w:szCs w:val="22"/>
        </w:rPr>
      </w:pPr>
      <w:r w:rsidRPr="006A47F5">
        <w:rPr>
          <w:rFonts w:ascii="Times New Roman" w:hAnsi="Times New Roman"/>
          <w:szCs w:val="22"/>
        </w:rPr>
        <w:lastRenderedPageBreak/>
        <w:t xml:space="preserve">2. </w:t>
      </w:r>
      <w:r w:rsidR="00DB2E83" w:rsidRPr="006A47F5">
        <w:rPr>
          <w:rFonts w:ascii="Times New Roman" w:hAnsi="Times New Roman"/>
          <w:szCs w:val="22"/>
        </w:rPr>
        <w:t xml:space="preserve">Форма 2 - </w:t>
      </w:r>
      <w:r w:rsidRPr="006A47F5">
        <w:rPr>
          <w:rFonts w:ascii="Times New Roman" w:hAnsi="Times New Roman"/>
          <w:szCs w:val="22"/>
        </w:rPr>
        <w:t>Требования к предмету оферты</w:t>
      </w:r>
      <w:r w:rsidR="00DD0B54" w:rsidRPr="006A47F5">
        <w:rPr>
          <w:rFonts w:ascii="Times New Roman" w:hAnsi="Times New Roman"/>
          <w:szCs w:val="22"/>
        </w:rPr>
        <w:t xml:space="preserve"> с приложением №1 Техническое задание</w:t>
      </w:r>
      <w:r w:rsidRPr="006A47F5">
        <w:rPr>
          <w:rFonts w:ascii="Times New Roman" w:hAnsi="Times New Roman"/>
          <w:szCs w:val="22"/>
        </w:rPr>
        <w:t>.</w:t>
      </w:r>
    </w:p>
    <w:p w:rsidR="006E2EC2" w:rsidRPr="006A47F5" w:rsidRDefault="006E2EC2" w:rsidP="0073573B">
      <w:pPr>
        <w:spacing w:before="80"/>
        <w:rPr>
          <w:rFonts w:ascii="Times New Roman" w:hAnsi="Times New Roman"/>
          <w:szCs w:val="22"/>
        </w:rPr>
      </w:pPr>
      <w:r w:rsidRPr="006A47F5">
        <w:rPr>
          <w:rFonts w:ascii="Times New Roman" w:hAnsi="Times New Roman"/>
          <w:szCs w:val="22"/>
        </w:rPr>
        <w:t xml:space="preserve">3. </w:t>
      </w:r>
      <w:r w:rsidR="00DB2E83" w:rsidRPr="006A47F5">
        <w:rPr>
          <w:rFonts w:ascii="Times New Roman" w:hAnsi="Times New Roman"/>
          <w:szCs w:val="22"/>
        </w:rPr>
        <w:t xml:space="preserve">Форма 3 - </w:t>
      </w:r>
      <w:r w:rsidRPr="006A47F5">
        <w:rPr>
          <w:rFonts w:ascii="Times New Roman" w:hAnsi="Times New Roman"/>
          <w:szCs w:val="22"/>
        </w:rPr>
        <w:t>Проект договора.</w:t>
      </w:r>
    </w:p>
    <w:p w:rsidR="006E2EC2" w:rsidRPr="006A47F5" w:rsidRDefault="006E2EC2" w:rsidP="0073573B">
      <w:pPr>
        <w:spacing w:before="80"/>
        <w:rPr>
          <w:rFonts w:ascii="Times New Roman" w:hAnsi="Times New Roman"/>
          <w:szCs w:val="22"/>
        </w:rPr>
      </w:pPr>
      <w:r w:rsidRPr="006A47F5">
        <w:rPr>
          <w:rFonts w:ascii="Times New Roman" w:hAnsi="Times New Roman"/>
          <w:szCs w:val="22"/>
        </w:rPr>
        <w:t xml:space="preserve">4. </w:t>
      </w:r>
      <w:r w:rsidR="00DB2E83" w:rsidRPr="006A47F5">
        <w:rPr>
          <w:rFonts w:ascii="Times New Roman" w:hAnsi="Times New Roman"/>
          <w:szCs w:val="22"/>
        </w:rPr>
        <w:t xml:space="preserve">Форма 4 - </w:t>
      </w:r>
      <w:r w:rsidRPr="006A47F5">
        <w:rPr>
          <w:rFonts w:ascii="Times New Roman" w:hAnsi="Times New Roman"/>
          <w:szCs w:val="22"/>
        </w:rPr>
        <w:t>Извещение о согласии сделать оферту.</w:t>
      </w:r>
    </w:p>
    <w:p w:rsidR="006E2EC2" w:rsidRPr="006A47F5" w:rsidRDefault="006E2EC2" w:rsidP="0073573B">
      <w:pPr>
        <w:spacing w:before="80"/>
        <w:rPr>
          <w:rFonts w:ascii="Times New Roman" w:hAnsi="Times New Roman"/>
          <w:szCs w:val="22"/>
        </w:rPr>
      </w:pPr>
      <w:r w:rsidRPr="006A47F5">
        <w:rPr>
          <w:rFonts w:ascii="Times New Roman" w:hAnsi="Times New Roman"/>
          <w:szCs w:val="22"/>
        </w:rPr>
        <w:t xml:space="preserve">5. </w:t>
      </w:r>
      <w:r w:rsidR="00DB2E83" w:rsidRPr="006A47F5">
        <w:rPr>
          <w:rFonts w:ascii="Times New Roman" w:hAnsi="Times New Roman"/>
          <w:szCs w:val="22"/>
        </w:rPr>
        <w:t xml:space="preserve">Форма 5 - </w:t>
      </w:r>
      <w:r w:rsidRPr="006A47F5">
        <w:rPr>
          <w:rFonts w:ascii="Times New Roman" w:hAnsi="Times New Roman"/>
          <w:szCs w:val="22"/>
        </w:rPr>
        <w:t>Предложение о заключении договора.</w:t>
      </w:r>
    </w:p>
    <w:p w:rsidR="006E2EC2" w:rsidRPr="006A47F5" w:rsidRDefault="006E2EC2" w:rsidP="0073573B">
      <w:pPr>
        <w:spacing w:before="80"/>
        <w:rPr>
          <w:rFonts w:ascii="Times New Roman" w:hAnsi="Times New Roman"/>
          <w:szCs w:val="22"/>
        </w:rPr>
      </w:pPr>
      <w:r w:rsidRPr="006A47F5">
        <w:rPr>
          <w:rFonts w:ascii="Times New Roman" w:hAnsi="Times New Roman"/>
          <w:szCs w:val="22"/>
        </w:rPr>
        <w:t xml:space="preserve">6. </w:t>
      </w:r>
      <w:r w:rsidR="00DB2E83" w:rsidRPr="006A47F5">
        <w:rPr>
          <w:rFonts w:ascii="Times New Roman" w:hAnsi="Times New Roman"/>
          <w:szCs w:val="22"/>
        </w:rPr>
        <w:t xml:space="preserve">Форма </w:t>
      </w:r>
      <w:r w:rsidR="00932978" w:rsidRPr="006A47F5">
        <w:rPr>
          <w:rFonts w:ascii="Times New Roman" w:hAnsi="Times New Roman"/>
          <w:szCs w:val="22"/>
        </w:rPr>
        <w:t>6</w:t>
      </w:r>
      <w:r w:rsidRPr="006A47F5">
        <w:rPr>
          <w:rFonts w:ascii="Times New Roman" w:hAnsi="Times New Roman"/>
          <w:szCs w:val="22"/>
        </w:rPr>
        <w:t xml:space="preserve">т </w:t>
      </w:r>
      <w:r w:rsidR="00EF0E85" w:rsidRPr="006A47F5">
        <w:rPr>
          <w:rFonts w:ascii="Times New Roman" w:hAnsi="Times New Roman"/>
          <w:szCs w:val="22"/>
        </w:rPr>
        <w:t>«Сведения об опыте выполнения аналогичных договоров»</w:t>
      </w:r>
      <w:r w:rsidRPr="006A47F5">
        <w:rPr>
          <w:rFonts w:ascii="Times New Roman" w:hAnsi="Times New Roman"/>
          <w:szCs w:val="22"/>
        </w:rPr>
        <w:t>.</w:t>
      </w:r>
    </w:p>
    <w:p w:rsidR="006E2EC2" w:rsidRPr="006A47F5" w:rsidRDefault="006E2EC2" w:rsidP="0073573B">
      <w:pPr>
        <w:spacing w:before="80"/>
        <w:rPr>
          <w:rFonts w:ascii="Times New Roman" w:hAnsi="Times New Roman"/>
          <w:szCs w:val="22"/>
        </w:rPr>
      </w:pPr>
      <w:r w:rsidRPr="006A47F5">
        <w:rPr>
          <w:rFonts w:ascii="Times New Roman" w:hAnsi="Times New Roman"/>
          <w:szCs w:val="22"/>
        </w:rPr>
        <w:t xml:space="preserve">7. </w:t>
      </w:r>
      <w:r w:rsidR="00DB2E83" w:rsidRPr="006A47F5">
        <w:rPr>
          <w:rFonts w:ascii="Times New Roman" w:hAnsi="Times New Roman"/>
          <w:szCs w:val="22"/>
        </w:rPr>
        <w:t xml:space="preserve">Форма </w:t>
      </w:r>
      <w:r w:rsidR="00932978" w:rsidRPr="006A47F5">
        <w:rPr>
          <w:rFonts w:ascii="Times New Roman" w:hAnsi="Times New Roman"/>
          <w:szCs w:val="22"/>
        </w:rPr>
        <w:t>6.1</w:t>
      </w:r>
      <w:r w:rsidRPr="006A47F5">
        <w:rPr>
          <w:rFonts w:ascii="Times New Roman" w:hAnsi="Times New Roman"/>
          <w:szCs w:val="22"/>
        </w:rPr>
        <w:t>т.</w:t>
      </w:r>
      <w:r w:rsidR="00EF0E85" w:rsidRPr="006A47F5">
        <w:rPr>
          <w:rFonts w:ascii="Times New Roman" w:hAnsi="Times New Roman"/>
          <w:szCs w:val="22"/>
        </w:rPr>
        <w:t xml:space="preserve"> </w:t>
      </w:r>
      <w:r w:rsidR="00413C5A" w:rsidRPr="006A47F5">
        <w:rPr>
          <w:rFonts w:ascii="Times New Roman" w:hAnsi="Times New Roman"/>
          <w:szCs w:val="22"/>
        </w:rPr>
        <w:t>«</w:t>
      </w:r>
      <w:r w:rsidR="00EF0E85" w:rsidRPr="006A47F5">
        <w:rPr>
          <w:rFonts w:ascii="Times New Roman" w:hAnsi="Times New Roman"/>
          <w:szCs w:val="22"/>
        </w:rPr>
        <w:t>Реестр транспортных средств</w:t>
      </w:r>
      <w:r w:rsidR="00413C5A" w:rsidRPr="006A47F5">
        <w:rPr>
          <w:rFonts w:ascii="Times New Roman" w:hAnsi="Times New Roman"/>
          <w:szCs w:val="22"/>
        </w:rPr>
        <w:t>»</w:t>
      </w:r>
      <w:proofErr w:type="gramStart"/>
      <w:r w:rsidR="00413C5A" w:rsidRPr="006A47F5">
        <w:rPr>
          <w:rFonts w:ascii="Times New Roman" w:hAnsi="Times New Roman"/>
          <w:szCs w:val="22"/>
        </w:rPr>
        <w:t xml:space="preserve"> </w:t>
      </w:r>
      <w:r w:rsidR="00932978" w:rsidRPr="006A47F5">
        <w:rPr>
          <w:rFonts w:ascii="Times New Roman" w:hAnsi="Times New Roman"/>
          <w:szCs w:val="22"/>
        </w:rPr>
        <w:t>.</w:t>
      </w:r>
      <w:proofErr w:type="gramEnd"/>
    </w:p>
    <w:p w:rsidR="006E2EC2" w:rsidRPr="006A47F5" w:rsidRDefault="00932978" w:rsidP="0073573B">
      <w:pPr>
        <w:spacing w:before="80"/>
        <w:rPr>
          <w:rFonts w:ascii="Times New Roman" w:hAnsi="Times New Roman"/>
          <w:szCs w:val="22"/>
        </w:rPr>
      </w:pPr>
      <w:r w:rsidRPr="006A47F5">
        <w:rPr>
          <w:rFonts w:ascii="Times New Roman" w:hAnsi="Times New Roman"/>
          <w:szCs w:val="22"/>
        </w:rPr>
        <w:t>8</w:t>
      </w:r>
      <w:r w:rsidR="006E2EC2" w:rsidRPr="006A47F5">
        <w:rPr>
          <w:rFonts w:ascii="Times New Roman" w:hAnsi="Times New Roman"/>
          <w:szCs w:val="22"/>
        </w:rPr>
        <w:t xml:space="preserve">. </w:t>
      </w:r>
      <w:r w:rsidR="002F0B99" w:rsidRPr="006A47F5">
        <w:rPr>
          <w:rFonts w:ascii="Times New Roman" w:hAnsi="Times New Roman"/>
          <w:szCs w:val="22"/>
        </w:rPr>
        <w:t xml:space="preserve">Форма </w:t>
      </w:r>
      <w:r w:rsidR="00F05BA1" w:rsidRPr="006A47F5">
        <w:rPr>
          <w:rFonts w:ascii="Times New Roman" w:hAnsi="Times New Roman"/>
          <w:szCs w:val="22"/>
        </w:rPr>
        <w:t>6</w:t>
      </w:r>
      <w:r w:rsidR="00CF746E" w:rsidRPr="006A47F5">
        <w:rPr>
          <w:rFonts w:ascii="Times New Roman" w:hAnsi="Times New Roman"/>
          <w:szCs w:val="22"/>
        </w:rPr>
        <w:t>.1</w:t>
      </w:r>
      <w:r w:rsidR="006E2EC2" w:rsidRPr="006A47F5">
        <w:rPr>
          <w:rFonts w:ascii="Times New Roman" w:hAnsi="Times New Roman"/>
          <w:szCs w:val="22"/>
        </w:rPr>
        <w:t>к. «Коммерческое предложение</w:t>
      </w:r>
      <w:r w:rsidR="002F0B99" w:rsidRPr="006A47F5">
        <w:rPr>
          <w:rFonts w:ascii="Times New Roman" w:hAnsi="Times New Roman"/>
          <w:szCs w:val="22"/>
        </w:rPr>
        <w:t>»</w:t>
      </w:r>
      <w:r w:rsidRPr="006A47F5">
        <w:rPr>
          <w:rFonts w:ascii="Times New Roman" w:hAnsi="Times New Roman"/>
          <w:szCs w:val="22"/>
        </w:rPr>
        <w:t xml:space="preserve"> </w:t>
      </w:r>
      <w:r w:rsidR="006E2EC2" w:rsidRPr="006A47F5">
        <w:rPr>
          <w:rFonts w:ascii="Times New Roman" w:hAnsi="Times New Roman"/>
          <w:szCs w:val="22"/>
        </w:rPr>
        <w:t>.</w:t>
      </w:r>
    </w:p>
    <w:p w:rsidR="006E2EC2" w:rsidRPr="006A47F5" w:rsidRDefault="00932978" w:rsidP="0073573B">
      <w:pPr>
        <w:spacing w:before="80"/>
        <w:rPr>
          <w:rFonts w:ascii="Times New Roman" w:hAnsi="Times New Roman"/>
          <w:szCs w:val="22"/>
        </w:rPr>
      </w:pPr>
      <w:r w:rsidRPr="006A47F5">
        <w:rPr>
          <w:rFonts w:ascii="Times New Roman" w:hAnsi="Times New Roman"/>
          <w:szCs w:val="22"/>
        </w:rPr>
        <w:t>9</w:t>
      </w:r>
      <w:r w:rsidR="006E2EC2" w:rsidRPr="006A47F5">
        <w:rPr>
          <w:rFonts w:ascii="Times New Roman" w:hAnsi="Times New Roman"/>
          <w:szCs w:val="22"/>
        </w:rPr>
        <w:t>. Форма</w:t>
      </w:r>
      <w:r w:rsidR="002F0B99" w:rsidRPr="006A47F5">
        <w:rPr>
          <w:rFonts w:ascii="Times New Roman" w:hAnsi="Times New Roman"/>
          <w:szCs w:val="22"/>
        </w:rPr>
        <w:t xml:space="preserve"> 7</w:t>
      </w:r>
      <w:r w:rsidR="006E2EC2" w:rsidRPr="006A47F5">
        <w:rPr>
          <w:rFonts w:ascii="Times New Roman" w:hAnsi="Times New Roman"/>
          <w:szCs w:val="22"/>
        </w:rPr>
        <w:t xml:space="preserve"> «Перечень </w:t>
      </w:r>
      <w:proofErr w:type="spellStart"/>
      <w:r w:rsidR="006E2EC2" w:rsidRPr="006A47F5">
        <w:rPr>
          <w:rFonts w:ascii="Times New Roman" w:hAnsi="Times New Roman"/>
          <w:szCs w:val="22"/>
        </w:rPr>
        <w:t>аффилированных</w:t>
      </w:r>
      <w:proofErr w:type="spellEnd"/>
      <w:r w:rsidR="006E2EC2" w:rsidRPr="006A47F5">
        <w:rPr>
          <w:rFonts w:ascii="Times New Roman" w:hAnsi="Times New Roman"/>
          <w:szCs w:val="22"/>
        </w:rPr>
        <w:t xml:space="preserve"> организаций».</w:t>
      </w:r>
    </w:p>
    <w:p w:rsidR="0073573B" w:rsidRPr="006A47F5" w:rsidRDefault="0073573B" w:rsidP="0073573B">
      <w:pPr>
        <w:spacing w:before="10"/>
        <w:rPr>
          <w:rFonts w:ascii="Times New Roman" w:hAnsi="Times New Roman"/>
          <w:szCs w:val="22"/>
        </w:rPr>
      </w:pPr>
    </w:p>
    <w:p w:rsidR="0073573B" w:rsidRPr="006A47F5" w:rsidRDefault="002F0B99" w:rsidP="0073573B">
      <w:pPr>
        <w:spacing w:before="10"/>
        <w:rPr>
          <w:rFonts w:ascii="Times New Roman" w:hAnsi="Times New Roman"/>
          <w:szCs w:val="22"/>
        </w:rPr>
      </w:pPr>
      <w:r w:rsidRPr="006A47F5">
        <w:rPr>
          <w:rFonts w:ascii="Times New Roman" w:hAnsi="Times New Roman"/>
          <w:szCs w:val="22"/>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6A47F5" w:rsidTr="0002552B">
        <w:trPr>
          <w:trHeight w:val="435"/>
        </w:trPr>
        <w:tc>
          <w:tcPr>
            <w:tcW w:w="4962" w:type="dxa"/>
            <w:gridSpan w:val="3"/>
            <w:tcBorders>
              <w:bottom w:val="single" w:sz="4" w:space="0" w:color="auto"/>
            </w:tcBorders>
            <w:shd w:val="clear" w:color="auto" w:fill="auto"/>
            <w:vAlign w:val="bottom"/>
          </w:tcPr>
          <w:p w:rsidR="00411BD6" w:rsidRPr="006A47F5" w:rsidRDefault="00932978" w:rsidP="00D9656F">
            <w:pPr>
              <w:pStyle w:val="ConsPlusNormal"/>
              <w:widowControl/>
              <w:ind w:firstLine="0"/>
            </w:pPr>
            <w:r w:rsidRPr="006A47F5">
              <w:t>Н</w:t>
            </w:r>
            <w:r w:rsidR="00EF0E85" w:rsidRPr="006A47F5">
              <w:t>ачальник</w:t>
            </w:r>
            <w:r w:rsidR="00ED2521" w:rsidRPr="006A47F5">
              <w:rPr>
                <w:lang w:val="en-US"/>
              </w:rPr>
              <w:t xml:space="preserve"> </w:t>
            </w:r>
            <w:r w:rsidR="002F427E" w:rsidRPr="006A47F5">
              <w:t>УОТ</w:t>
            </w:r>
          </w:p>
          <w:p w:rsidR="00DB2E83" w:rsidRPr="006A47F5" w:rsidRDefault="00DB2E83" w:rsidP="00D9656F">
            <w:pPr>
              <w:pStyle w:val="ConsPlusNormal"/>
              <w:widowControl/>
              <w:ind w:firstLine="0"/>
            </w:pPr>
          </w:p>
        </w:tc>
        <w:tc>
          <w:tcPr>
            <w:tcW w:w="236" w:type="dxa"/>
            <w:shd w:val="clear" w:color="auto" w:fill="auto"/>
            <w:vAlign w:val="bottom"/>
          </w:tcPr>
          <w:p w:rsidR="00411BD6" w:rsidRPr="006A47F5" w:rsidRDefault="00411BD6" w:rsidP="0002552B">
            <w:pPr>
              <w:pStyle w:val="ConsPlusNormal"/>
              <w:widowControl/>
              <w:ind w:firstLine="0"/>
            </w:pPr>
          </w:p>
        </w:tc>
        <w:tc>
          <w:tcPr>
            <w:tcW w:w="2085" w:type="dxa"/>
            <w:tcBorders>
              <w:bottom w:val="single" w:sz="4" w:space="0" w:color="auto"/>
            </w:tcBorders>
            <w:shd w:val="clear" w:color="auto" w:fill="auto"/>
            <w:vAlign w:val="bottom"/>
          </w:tcPr>
          <w:p w:rsidR="00411BD6" w:rsidRPr="006A47F5" w:rsidRDefault="002F427E" w:rsidP="0002552B">
            <w:pPr>
              <w:pStyle w:val="ConsPlusNormal"/>
              <w:widowControl/>
              <w:ind w:firstLine="0"/>
            </w:pPr>
            <w:r w:rsidRPr="006A47F5">
              <w:t>Валиулин Р.М.</w:t>
            </w:r>
          </w:p>
        </w:tc>
        <w:tc>
          <w:tcPr>
            <w:tcW w:w="236" w:type="dxa"/>
            <w:shd w:val="clear" w:color="auto" w:fill="auto"/>
            <w:vAlign w:val="bottom"/>
          </w:tcPr>
          <w:p w:rsidR="00411BD6" w:rsidRPr="006A47F5" w:rsidRDefault="00411BD6" w:rsidP="0002552B">
            <w:pPr>
              <w:pStyle w:val="ConsPlusNormal"/>
              <w:widowControl/>
              <w:ind w:firstLine="0"/>
            </w:pPr>
          </w:p>
        </w:tc>
        <w:tc>
          <w:tcPr>
            <w:tcW w:w="2687" w:type="dxa"/>
            <w:tcBorders>
              <w:bottom w:val="single" w:sz="4" w:space="0" w:color="auto"/>
            </w:tcBorders>
            <w:shd w:val="clear" w:color="auto" w:fill="auto"/>
            <w:vAlign w:val="bottom"/>
          </w:tcPr>
          <w:p w:rsidR="00411BD6" w:rsidRPr="006A47F5" w:rsidRDefault="00073FBC" w:rsidP="002F427E">
            <w:pPr>
              <w:pStyle w:val="ConsPlusNormal"/>
              <w:widowControl/>
              <w:ind w:firstLine="0"/>
            </w:pPr>
            <w:r w:rsidRPr="006A47F5">
              <w:rPr>
                <w:i/>
                <w:iCs/>
              </w:rPr>
              <w:t>«</w:t>
            </w:r>
            <w:r w:rsidR="002F427E" w:rsidRPr="006A47F5">
              <w:rPr>
                <w:i/>
                <w:iCs/>
              </w:rPr>
              <w:t>26</w:t>
            </w:r>
            <w:r w:rsidR="00DD0B54" w:rsidRPr="006A47F5">
              <w:rPr>
                <w:i/>
                <w:iCs/>
              </w:rPr>
              <w:t>»</w:t>
            </w:r>
            <w:r w:rsidR="002F427E" w:rsidRPr="006A47F5">
              <w:rPr>
                <w:i/>
                <w:iCs/>
              </w:rPr>
              <w:t xml:space="preserve"> октября</w:t>
            </w:r>
            <w:r w:rsidR="002F0B99" w:rsidRPr="006A47F5">
              <w:rPr>
                <w:i/>
                <w:iCs/>
              </w:rPr>
              <w:t>.</w:t>
            </w:r>
            <w:r w:rsidR="00932978" w:rsidRPr="006A47F5">
              <w:rPr>
                <w:i/>
                <w:iCs/>
              </w:rPr>
              <w:t>202</w:t>
            </w:r>
            <w:r w:rsidR="002F427E" w:rsidRPr="006A47F5">
              <w:rPr>
                <w:i/>
                <w:iCs/>
              </w:rPr>
              <w:t>1</w:t>
            </w:r>
            <w:r w:rsidR="00411BD6" w:rsidRPr="006A47F5">
              <w:rPr>
                <w:i/>
                <w:iCs/>
              </w:rPr>
              <w:t xml:space="preserve"> г.</w:t>
            </w:r>
          </w:p>
        </w:tc>
      </w:tr>
      <w:tr w:rsidR="00411BD6" w:rsidRPr="00A23F08" w:rsidTr="0002552B">
        <w:tc>
          <w:tcPr>
            <w:tcW w:w="2497" w:type="dxa"/>
            <w:tcBorders>
              <w:top w:val="single" w:sz="4" w:space="0" w:color="auto"/>
            </w:tcBorders>
            <w:shd w:val="clear" w:color="auto" w:fill="auto"/>
          </w:tcPr>
          <w:p w:rsidR="00411BD6" w:rsidRPr="006A47F5" w:rsidRDefault="00411BD6" w:rsidP="0002552B">
            <w:pPr>
              <w:pStyle w:val="a4"/>
              <w:spacing w:before="0"/>
              <w:rPr>
                <w:rFonts w:ascii="Times New Roman" w:hAnsi="Times New Roman"/>
                <w:b w:val="0"/>
                <w:sz w:val="22"/>
                <w:szCs w:val="22"/>
              </w:rPr>
            </w:pPr>
            <w:r w:rsidRPr="006A47F5">
              <w:rPr>
                <w:rFonts w:ascii="Times New Roman" w:hAnsi="Times New Roman"/>
                <w:b w:val="0"/>
                <w:i/>
                <w:iCs/>
                <w:sz w:val="22"/>
                <w:szCs w:val="22"/>
              </w:rPr>
              <w:t>(должность)</w:t>
            </w:r>
          </w:p>
        </w:tc>
        <w:tc>
          <w:tcPr>
            <w:tcW w:w="236" w:type="dxa"/>
            <w:shd w:val="clear" w:color="auto" w:fill="auto"/>
          </w:tcPr>
          <w:p w:rsidR="00411BD6" w:rsidRPr="006A47F5" w:rsidRDefault="00411BD6" w:rsidP="0002552B">
            <w:pPr>
              <w:pStyle w:val="ConsPlusNormal"/>
              <w:widowControl/>
              <w:ind w:firstLine="0"/>
              <w:jc w:val="center"/>
            </w:pPr>
          </w:p>
        </w:tc>
        <w:tc>
          <w:tcPr>
            <w:tcW w:w="2229" w:type="dxa"/>
            <w:tcBorders>
              <w:top w:val="single" w:sz="4" w:space="0" w:color="auto"/>
            </w:tcBorders>
            <w:shd w:val="clear" w:color="auto" w:fill="auto"/>
          </w:tcPr>
          <w:p w:rsidR="00411BD6" w:rsidRPr="006A47F5" w:rsidRDefault="00411BD6" w:rsidP="0002552B">
            <w:pPr>
              <w:pStyle w:val="ConsPlusNormal"/>
              <w:ind w:firstLine="0"/>
              <w:jc w:val="center"/>
            </w:pPr>
            <w:r w:rsidRPr="006A47F5">
              <w:rPr>
                <w:i/>
                <w:iCs/>
              </w:rPr>
              <w:t>(подпись)</w:t>
            </w:r>
          </w:p>
        </w:tc>
        <w:tc>
          <w:tcPr>
            <w:tcW w:w="236" w:type="dxa"/>
            <w:shd w:val="clear" w:color="auto" w:fill="auto"/>
          </w:tcPr>
          <w:p w:rsidR="00411BD6" w:rsidRPr="006A47F5" w:rsidRDefault="00411BD6" w:rsidP="0002552B">
            <w:pPr>
              <w:pStyle w:val="ConsPlusNormal"/>
              <w:widowControl/>
              <w:ind w:firstLine="0"/>
              <w:jc w:val="center"/>
            </w:pPr>
          </w:p>
        </w:tc>
        <w:tc>
          <w:tcPr>
            <w:tcW w:w="2085" w:type="dxa"/>
            <w:tcBorders>
              <w:top w:val="single" w:sz="4" w:space="0" w:color="auto"/>
            </w:tcBorders>
            <w:shd w:val="clear" w:color="auto" w:fill="auto"/>
          </w:tcPr>
          <w:p w:rsidR="00411BD6" w:rsidRPr="006A47F5" w:rsidRDefault="00411BD6" w:rsidP="0002552B">
            <w:pPr>
              <w:pStyle w:val="ConsPlusNormal"/>
              <w:ind w:firstLine="0"/>
              <w:jc w:val="center"/>
            </w:pPr>
            <w:r w:rsidRPr="006A47F5">
              <w:rPr>
                <w:i/>
                <w:iCs/>
              </w:rPr>
              <w:t>(ф.и.о.)</w:t>
            </w:r>
          </w:p>
        </w:tc>
        <w:tc>
          <w:tcPr>
            <w:tcW w:w="236" w:type="dxa"/>
            <w:shd w:val="clear" w:color="auto" w:fill="auto"/>
          </w:tcPr>
          <w:p w:rsidR="00411BD6" w:rsidRPr="006A47F5" w:rsidRDefault="00411BD6" w:rsidP="0002552B">
            <w:pPr>
              <w:pStyle w:val="ConsPlusNormal"/>
              <w:ind w:firstLine="0"/>
              <w:jc w:val="center"/>
            </w:pPr>
          </w:p>
        </w:tc>
        <w:tc>
          <w:tcPr>
            <w:tcW w:w="2687" w:type="dxa"/>
            <w:tcBorders>
              <w:top w:val="single" w:sz="4" w:space="0" w:color="auto"/>
            </w:tcBorders>
            <w:shd w:val="clear" w:color="auto" w:fill="auto"/>
          </w:tcPr>
          <w:p w:rsidR="00411BD6" w:rsidRPr="00A23F08" w:rsidRDefault="00411BD6" w:rsidP="0002552B">
            <w:pPr>
              <w:pStyle w:val="ConsPlusNormal"/>
              <w:widowControl/>
              <w:ind w:firstLine="0"/>
              <w:jc w:val="center"/>
            </w:pPr>
            <w:r w:rsidRPr="006A47F5">
              <w:rPr>
                <w:i/>
                <w:iCs/>
              </w:rPr>
              <w:t>(дата)</w:t>
            </w:r>
          </w:p>
        </w:tc>
      </w:tr>
    </w:tbl>
    <w:p w:rsidR="00F3753B" w:rsidRPr="00A23F08" w:rsidRDefault="00F3753B" w:rsidP="00D9656F">
      <w:pPr>
        <w:pStyle w:val="ConsPlusNormal"/>
        <w:widowControl/>
        <w:ind w:firstLine="0"/>
        <w:jc w:val="both"/>
      </w:pPr>
    </w:p>
    <w:sectPr w:rsidR="00F3753B" w:rsidRPr="00A23F08" w:rsidSect="00053192">
      <w:pgSz w:w="11906" w:h="16838"/>
      <w:pgMar w:top="1134" w:right="567"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B6D83"/>
    <w:multiLevelType w:val="hybridMultilevel"/>
    <w:tmpl w:val="D506FA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
    <w:nsid w:val="316B055F"/>
    <w:multiLevelType w:val="multilevel"/>
    <w:tmpl w:val="AAB67F12"/>
    <w:lvl w:ilvl="0">
      <w:start w:val="1"/>
      <w:numFmt w:val="decimal"/>
      <w:lvlText w:val="%1."/>
      <w:lvlJc w:val="left"/>
      <w:pPr>
        <w:ind w:left="644" w:hanging="360"/>
      </w:pPr>
      <w:rPr>
        <w:rFonts w:hint="default"/>
        <w:b w:val="0"/>
      </w:rPr>
    </w:lvl>
    <w:lvl w:ilvl="1">
      <w:start w:val="1"/>
      <w:numFmt w:val="decimal"/>
      <w:isLgl/>
      <w:lvlText w:val="%1.%2."/>
      <w:lvlJc w:val="left"/>
      <w:pPr>
        <w:ind w:left="1714" w:hanging="720"/>
      </w:pPr>
      <w:rPr>
        <w:rFonts w:hint="default"/>
      </w:rPr>
    </w:lvl>
    <w:lvl w:ilvl="2">
      <w:start w:val="1"/>
      <w:numFmt w:val="decimal"/>
      <w:isLgl/>
      <w:lvlText w:val="%1.%2.%3."/>
      <w:lvlJc w:val="left"/>
      <w:pPr>
        <w:ind w:left="2424" w:hanging="720"/>
      </w:pPr>
      <w:rPr>
        <w:rFonts w:hint="default"/>
      </w:rPr>
    </w:lvl>
    <w:lvl w:ilvl="3">
      <w:start w:val="1"/>
      <w:numFmt w:val="decimal"/>
      <w:isLgl/>
      <w:lvlText w:val="%1.%2.%3.%4."/>
      <w:lvlJc w:val="left"/>
      <w:pPr>
        <w:ind w:left="3494" w:hanging="1080"/>
      </w:pPr>
      <w:rPr>
        <w:rFonts w:hint="default"/>
      </w:rPr>
    </w:lvl>
    <w:lvl w:ilvl="4">
      <w:start w:val="1"/>
      <w:numFmt w:val="decimal"/>
      <w:isLgl/>
      <w:lvlText w:val="%1.%2.%3.%4.%5."/>
      <w:lvlJc w:val="left"/>
      <w:pPr>
        <w:ind w:left="4204" w:hanging="1080"/>
      </w:pPr>
      <w:rPr>
        <w:rFonts w:hint="default"/>
      </w:rPr>
    </w:lvl>
    <w:lvl w:ilvl="5">
      <w:start w:val="1"/>
      <w:numFmt w:val="decimal"/>
      <w:isLgl/>
      <w:lvlText w:val="%1.%2.%3.%4.%5.%6."/>
      <w:lvlJc w:val="left"/>
      <w:pPr>
        <w:ind w:left="5274" w:hanging="1440"/>
      </w:pPr>
      <w:rPr>
        <w:rFonts w:hint="default"/>
      </w:rPr>
    </w:lvl>
    <w:lvl w:ilvl="6">
      <w:start w:val="1"/>
      <w:numFmt w:val="decimal"/>
      <w:isLgl/>
      <w:lvlText w:val="%1.%2.%3.%4.%5.%6.%7."/>
      <w:lvlJc w:val="left"/>
      <w:pPr>
        <w:ind w:left="6344" w:hanging="1800"/>
      </w:pPr>
      <w:rPr>
        <w:rFonts w:hint="default"/>
      </w:rPr>
    </w:lvl>
    <w:lvl w:ilvl="7">
      <w:start w:val="1"/>
      <w:numFmt w:val="decimal"/>
      <w:isLgl/>
      <w:lvlText w:val="%1.%2.%3.%4.%5.%6.%7.%8."/>
      <w:lvlJc w:val="left"/>
      <w:pPr>
        <w:ind w:left="7054" w:hanging="1800"/>
      </w:pPr>
      <w:rPr>
        <w:rFonts w:hint="default"/>
      </w:rPr>
    </w:lvl>
    <w:lvl w:ilvl="8">
      <w:start w:val="1"/>
      <w:numFmt w:val="decimal"/>
      <w:isLgl/>
      <w:lvlText w:val="%1.%2.%3.%4.%5.%6.%7.%8.%9."/>
      <w:lvlJc w:val="left"/>
      <w:pPr>
        <w:ind w:left="8124" w:hanging="2160"/>
      </w:pPr>
      <w:rPr>
        <w:rFonts w:hint="default"/>
      </w:rPr>
    </w:lvl>
  </w:abstractNum>
  <w:abstractNum w:abstractNumId="3">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6">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7">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8">
    <w:nsid w:val="7E3053B4"/>
    <w:multiLevelType w:val="hybridMultilevel"/>
    <w:tmpl w:val="DC207190"/>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
  </w:num>
  <w:num w:numId="2">
    <w:abstractNumId w:val="4"/>
  </w:num>
  <w:num w:numId="3">
    <w:abstractNumId w:val="7"/>
  </w:num>
  <w:num w:numId="4">
    <w:abstractNumId w:val="1"/>
  </w:num>
  <w:num w:numId="5">
    <w:abstractNumId w:val="6"/>
  </w:num>
  <w:num w:numId="6">
    <w:abstractNumId w:val="5"/>
  </w:num>
  <w:num w:numId="7">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1E1029"/>
    <w:rsid w:val="0002552B"/>
    <w:rsid w:val="00026B51"/>
    <w:rsid w:val="00043245"/>
    <w:rsid w:val="00046B47"/>
    <w:rsid w:val="00053192"/>
    <w:rsid w:val="00067F01"/>
    <w:rsid w:val="0007153D"/>
    <w:rsid w:val="00073FBC"/>
    <w:rsid w:val="00075783"/>
    <w:rsid w:val="000766EB"/>
    <w:rsid w:val="000804DC"/>
    <w:rsid w:val="000840EB"/>
    <w:rsid w:val="00092E64"/>
    <w:rsid w:val="000C2406"/>
    <w:rsid w:val="000C4F5B"/>
    <w:rsid w:val="000C6719"/>
    <w:rsid w:val="000F7A51"/>
    <w:rsid w:val="001163D6"/>
    <w:rsid w:val="00151627"/>
    <w:rsid w:val="00160797"/>
    <w:rsid w:val="00161CA1"/>
    <w:rsid w:val="001A0843"/>
    <w:rsid w:val="001B3173"/>
    <w:rsid w:val="001C5A7F"/>
    <w:rsid w:val="001C5EFC"/>
    <w:rsid w:val="001D3F5B"/>
    <w:rsid w:val="001D669F"/>
    <w:rsid w:val="001E1029"/>
    <w:rsid w:val="001F1591"/>
    <w:rsid w:val="00205C77"/>
    <w:rsid w:val="00222BE7"/>
    <w:rsid w:val="002267FF"/>
    <w:rsid w:val="00226AA8"/>
    <w:rsid w:val="00257661"/>
    <w:rsid w:val="002804EE"/>
    <w:rsid w:val="00285933"/>
    <w:rsid w:val="002A2DA9"/>
    <w:rsid w:val="002C5BEB"/>
    <w:rsid w:val="002C72A1"/>
    <w:rsid w:val="002D11D7"/>
    <w:rsid w:val="002E255F"/>
    <w:rsid w:val="002F0B99"/>
    <w:rsid w:val="002F427E"/>
    <w:rsid w:val="002F4F61"/>
    <w:rsid w:val="00350441"/>
    <w:rsid w:val="00351DA8"/>
    <w:rsid w:val="00370806"/>
    <w:rsid w:val="00394F63"/>
    <w:rsid w:val="003A1414"/>
    <w:rsid w:val="003A7761"/>
    <w:rsid w:val="003C5D95"/>
    <w:rsid w:val="003D3E6A"/>
    <w:rsid w:val="003D7F40"/>
    <w:rsid w:val="003E2DC1"/>
    <w:rsid w:val="003F2177"/>
    <w:rsid w:val="003F2C87"/>
    <w:rsid w:val="003F460B"/>
    <w:rsid w:val="00411BD6"/>
    <w:rsid w:val="00413C5A"/>
    <w:rsid w:val="00414A3F"/>
    <w:rsid w:val="0041743F"/>
    <w:rsid w:val="00441C5F"/>
    <w:rsid w:val="00445E97"/>
    <w:rsid w:val="00451E49"/>
    <w:rsid w:val="004551F3"/>
    <w:rsid w:val="004555E5"/>
    <w:rsid w:val="00457C8D"/>
    <w:rsid w:val="004729B5"/>
    <w:rsid w:val="00473908"/>
    <w:rsid w:val="00484BEF"/>
    <w:rsid w:val="00487454"/>
    <w:rsid w:val="0049429F"/>
    <w:rsid w:val="004B7858"/>
    <w:rsid w:val="004D1BB7"/>
    <w:rsid w:val="004D584D"/>
    <w:rsid w:val="004D7E17"/>
    <w:rsid w:val="004E6C27"/>
    <w:rsid w:val="00504895"/>
    <w:rsid w:val="0051418B"/>
    <w:rsid w:val="005327FC"/>
    <w:rsid w:val="00537FA4"/>
    <w:rsid w:val="00540922"/>
    <w:rsid w:val="00542F2A"/>
    <w:rsid w:val="00547F9B"/>
    <w:rsid w:val="0055412D"/>
    <w:rsid w:val="00573B53"/>
    <w:rsid w:val="00575DDA"/>
    <w:rsid w:val="00581304"/>
    <w:rsid w:val="00586450"/>
    <w:rsid w:val="00586850"/>
    <w:rsid w:val="00586C80"/>
    <w:rsid w:val="00593E9F"/>
    <w:rsid w:val="00596413"/>
    <w:rsid w:val="005A0010"/>
    <w:rsid w:val="005A364B"/>
    <w:rsid w:val="005B2EFB"/>
    <w:rsid w:val="005C00B7"/>
    <w:rsid w:val="005C00BD"/>
    <w:rsid w:val="005C0312"/>
    <w:rsid w:val="005C4095"/>
    <w:rsid w:val="005F009A"/>
    <w:rsid w:val="005F2959"/>
    <w:rsid w:val="00610BF4"/>
    <w:rsid w:val="00614E22"/>
    <w:rsid w:val="006439C8"/>
    <w:rsid w:val="006535F0"/>
    <w:rsid w:val="00673CE8"/>
    <w:rsid w:val="00675AFC"/>
    <w:rsid w:val="006A0199"/>
    <w:rsid w:val="006A47F5"/>
    <w:rsid w:val="006B0B16"/>
    <w:rsid w:val="006C344B"/>
    <w:rsid w:val="006E17CD"/>
    <w:rsid w:val="006E2EC2"/>
    <w:rsid w:val="006E7832"/>
    <w:rsid w:val="006F7EB0"/>
    <w:rsid w:val="00703304"/>
    <w:rsid w:val="007049B9"/>
    <w:rsid w:val="00714257"/>
    <w:rsid w:val="007313D4"/>
    <w:rsid w:val="0073573B"/>
    <w:rsid w:val="0075682E"/>
    <w:rsid w:val="00765D8A"/>
    <w:rsid w:val="00774A8A"/>
    <w:rsid w:val="007A2761"/>
    <w:rsid w:val="007B1CB3"/>
    <w:rsid w:val="007B4D50"/>
    <w:rsid w:val="007F0C07"/>
    <w:rsid w:val="0080402C"/>
    <w:rsid w:val="008167CF"/>
    <w:rsid w:val="00831AF0"/>
    <w:rsid w:val="0084393A"/>
    <w:rsid w:val="00845F39"/>
    <w:rsid w:val="008508AD"/>
    <w:rsid w:val="0085664A"/>
    <w:rsid w:val="00861974"/>
    <w:rsid w:val="00862E15"/>
    <w:rsid w:val="0086320E"/>
    <w:rsid w:val="00886C6D"/>
    <w:rsid w:val="00891047"/>
    <w:rsid w:val="00892610"/>
    <w:rsid w:val="008A062A"/>
    <w:rsid w:val="008A1872"/>
    <w:rsid w:val="008A6A95"/>
    <w:rsid w:val="008B0D84"/>
    <w:rsid w:val="008E39C4"/>
    <w:rsid w:val="008E5571"/>
    <w:rsid w:val="008E629E"/>
    <w:rsid w:val="009010E5"/>
    <w:rsid w:val="009229C7"/>
    <w:rsid w:val="00923B2E"/>
    <w:rsid w:val="00932978"/>
    <w:rsid w:val="00936F1A"/>
    <w:rsid w:val="00944A14"/>
    <w:rsid w:val="0094774D"/>
    <w:rsid w:val="009533E3"/>
    <w:rsid w:val="00966A1F"/>
    <w:rsid w:val="009859C9"/>
    <w:rsid w:val="00991688"/>
    <w:rsid w:val="00995F5E"/>
    <w:rsid w:val="009B4ED9"/>
    <w:rsid w:val="009D579D"/>
    <w:rsid w:val="00A03005"/>
    <w:rsid w:val="00A05224"/>
    <w:rsid w:val="00A23A56"/>
    <w:rsid w:val="00A23F08"/>
    <w:rsid w:val="00A25C3F"/>
    <w:rsid w:val="00A25DC0"/>
    <w:rsid w:val="00A822D6"/>
    <w:rsid w:val="00A87FA1"/>
    <w:rsid w:val="00AA10D3"/>
    <w:rsid w:val="00AA366C"/>
    <w:rsid w:val="00AC41E5"/>
    <w:rsid w:val="00AC7670"/>
    <w:rsid w:val="00AD4CDD"/>
    <w:rsid w:val="00AE726F"/>
    <w:rsid w:val="00AE7297"/>
    <w:rsid w:val="00AF7BBA"/>
    <w:rsid w:val="00B060F7"/>
    <w:rsid w:val="00B07A10"/>
    <w:rsid w:val="00B218EE"/>
    <w:rsid w:val="00B2332D"/>
    <w:rsid w:val="00B239F3"/>
    <w:rsid w:val="00B26999"/>
    <w:rsid w:val="00B410CD"/>
    <w:rsid w:val="00B5640D"/>
    <w:rsid w:val="00B81ACB"/>
    <w:rsid w:val="00B920BA"/>
    <w:rsid w:val="00B97EB2"/>
    <w:rsid w:val="00BA0B5C"/>
    <w:rsid w:val="00BA431B"/>
    <w:rsid w:val="00BA4A2F"/>
    <w:rsid w:val="00BB2E60"/>
    <w:rsid w:val="00BB463E"/>
    <w:rsid w:val="00BE3531"/>
    <w:rsid w:val="00BE7019"/>
    <w:rsid w:val="00BF42AF"/>
    <w:rsid w:val="00C05C7F"/>
    <w:rsid w:val="00C205C6"/>
    <w:rsid w:val="00C23F71"/>
    <w:rsid w:val="00C50B0D"/>
    <w:rsid w:val="00C56229"/>
    <w:rsid w:val="00C56B2A"/>
    <w:rsid w:val="00C636B0"/>
    <w:rsid w:val="00C70B7C"/>
    <w:rsid w:val="00C7405E"/>
    <w:rsid w:val="00C918D9"/>
    <w:rsid w:val="00CA1008"/>
    <w:rsid w:val="00CA29D4"/>
    <w:rsid w:val="00CB4087"/>
    <w:rsid w:val="00CD12AE"/>
    <w:rsid w:val="00CD2807"/>
    <w:rsid w:val="00CF746E"/>
    <w:rsid w:val="00D051CF"/>
    <w:rsid w:val="00D127B6"/>
    <w:rsid w:val="00D347F7"/>
    <w:rsid w:val="00D569B2"/>
    <w:rsid w:val="00D66CD6"/>
    <w:rsid w:val="00D90622"/>
    <w:rsid w:val="00D9656F"/>
    <w:rsid w:val="00DB2E83"/>
    <w:rsid w:val="00DB5D92"/>
    <w:rsid w:val="00DB65E5"/>
    <w:rsid w:val="00DD0B54"/>
    <w:rsid w:val="00DD74CF"/>
    <w:rsid w:val="00E071B9"/>
    <w:rsid w:val="00E12E91"/>
    <w:rsid w:val="00E17D30"/>
    <w:rsid w:val="00E3536B"/>
    <w:rsid w:val="00E407E8"/>
    <w:rsid w:val="00E4118E"/>
    <w:rsid w:val="00E449F3"/>
    <w:rsid w:val="00E56555"/>
    <w:rsid w:val="00E645AA"/>
    <w:rsid w:val="00E957E0"/>
    <w:rsid w:val="00EA4C5A"/>
    <w:rsid w:val="00EB205C"/>
    <w:rsid w:val="00EB2159"/>
    <w:rsid w:val="00EC79E2"/>
    <w:rsid w:val="00EC7A73"/>
    <w:rsid w:val="00ED2521"/>
    <w:rsid w:val="00EF0E85"/>
    <w:rsid w:val="00F00768"/>
    <w:rsid w:val="00F02959"/>
    <w:rsid w:val="00F05BA1"/>
    <w:rsid w:val="00F2000C"/>
    <w:rsid w:val="00F22B21"/>
    <w:rsid w:val="00F3753B"/>
    <w:rsid w:val="00F4010C"/>
    <w:rsid w:val="00F42FED"/>
    <w:rsid w:val="00F532AE"/>
    <w:rsid w:val="00F53FBA"/>
    <w:rsid w:val="00F55C22"/>
    <w:rsid w:val="00F64C27"/>
    <w:rsid w:val="00F74B68"/>
    <w:rsid w:val="00F75A97"/>
    <w:rsid w:val="00F770DD"/>
    <w:rsid w:val="00F92D08"/>
    <w:rsid w:val="00FA49E3"/>
    <w:rsid w:val="00FB7952"/>
    <w:rsid w:val="00FF3A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aliases w:val="Мой Список,Bullet_IRAO"/>
    <w:basedOn w:val="a0"/>
    <w:link w:val="a7"/>
    <w:uiPriority w:val="34"/>
    <w:qFormat/>
    <w:rsid w:val="001E1029"/>
    <w:pPr>
      <w:ind w:left="720"/>
      <w:contextualSpacing/>
    </w:pPr>
  </w:style>
  <w:style w:type="paragraph" w:customStyle="1" w:styleId="a">
    <w:name w:val="Буллит"/>
    <w:basedOn w:val="a0"/>
    <w:link w:val="a8"/>
    <w:qFormat/>
    <w:rsid w:val="001E1029"/>
    <w:pPr>
      <w:numPr>
        <w:numId w:val="1"/>
      </w:numPr>
      <w:jc w:val="both"/>
      <w:outlineLvl w:val="1"/>
    </w:pPr>
    <w:rPr>
      <w:rFonts w:cs="Arial"/>
      <w:szCs w:val="22"/>
    </w:rPr>
  </w:style>
  <w:style w:type="character" w:customStyle="1" w:styleId="a8">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9">
    <w:name w:val="Hyperlink"/>
    <w:basedOn w:val="a1"/>
    <w:uiPriority w:val="99"/>
    <w:unhideWhenUsed/>
    <w:rsid w:val="003C5D95"/>
    <w:rPr>
      <w:color w:val="0000FF" w:themeColor="hyperlink"/>
      <w:u w:val="single"/>
    </w:rPr>
  </w:style>
  <w:style w:type="character" w:styleId="aa">
    <w:name w:val="FollowedHyperlink"/>
    <w:basedOn w:val="a1"/>
    <w:uiPriority w:val="99"/>
    <w:semiHidden/>
    <w:unhideWhenUsed/>
    <w:rsid w:val="003C5D95"/>
    <w:rPr>
      <w:color w:val="800080" w:themeColor="followedHyperlink"/>
      <w:u w:val="single"/>
    </w:rPr>
  </w:style>
  <w:style w:type="paragraph" w:styleId="ab">
    <w:name w:val="Body Text"/>
    <w:aliases w:val="Body Text 1"/>
    <w:basedOn w:val="a0"/>
    <w:link w:val="ac"/>
    <w:rsid w:val="00CA1008"/>
    <w:pPr>
      <w:spacing w:before="0" w:after="120"/>
    </w:pPr>
    <w:rPr>
      <w:rFonts w:ascii="Times New Roman" w:hAnsi="Times New Roman"/>
      <w:sz w:val="24"/>
    </w:rPr>
  </w:style>
  <w:style w:type="character" w:customStyle="1" w:styleId="ac">
    <w:name w:val="Основной текст Знак"/>
    <w:aliases w:val="Body Text 1 Знак"/>
    <w:basedOn w:val="a1"/>
    <w:link w:val="ab"/>
    <w:rsid w:val="00CA1008"/>
    <w:rPr>
      <w:rFonts w:ascii="Times New Roman" w:eastAsia="Times New Roman" w:hAnsi="Times New Roman" w:cs="Times New Roman"/>
      <w:sz w:val="24"/>
      <w:szCs w:val="24"/>
      <w:lang w:eastAsia="ru-RU"/>
    </w:rPr>
  </w:style>
  <w:style w:type="paragraph" w:styleId="ad">
    <w:name w:val="No Spacing"/>
    <w:uiPriority w:val="1"/>
    <w:qFormat/>
    <w:rsid w:val="008E5571"/>
    <w:pPr>
      <w:spacing w:after="0" w:line="240" w:lineRule="auto"/>
    </w:pPr>
    <w:rPr>
      <w:rFonts w:eastAsiaTheme="minorEastAsia"/>
      <w:lang w:eastAsia="ru-RU"/>
    </w:rPr>
  </w:style>
  <w:style w:type="paragraph" w:styleId="ae">
    <w:name w:val="Body Text Indent"/>
    <w:basedOn w:val="a0"/>
    <w:link w:val="af"/>
    <w:uiPriority w:val="99"/>
    <w:semiHidden/>
    <w:unhideWhenUsed/>
    <w:rsid w:val="00673CE8"/>
    <w:pPr>
      <w:spacing w:after="120"/>
      <w:ind w:left="283"/>
    </w:pPr>
  </w:style>
  <w:style w:type="character" w:customStyle="1" w:styleId="af">
    <w:name w:val="Основной текст с отступом Знак"/>
    <w:basedOn w:val="a1"/>
    <w:link w:val="ae"/>
    <w:uiPriority w:val="99"/>
    <w:semiHidden/>
    <w:rsid w:val="00673CE8"/>
    <w:rPr>
      <w:rFonts w:ascii="Arial" w:eastAsia="Times New Roman" w:hAnsi="Arial" w:cs="Times New Roman"/>
      <w:szCs w:val="24"/>
      <w:lang w:eastAsia="ru-RU"/>
    </w:rPr>
  </w:style>
  <w:style w:type="character" w:customStyle="1" w:styleId="a7">
    <w:name w:val="Абзац списка Знак"/>
    <w:aliases w:val="Мой Список Знак,Bullet_IRAO Знак"/>
    <w:link w:val="a6"/>
    <w:uiPriority w:val="34"/>
    <w:locked/>
    <w:rsid w:val="00FF3ADE"/>
    <w:rPr>
      <w:rFonts w:ascii="Arial" w:eastAsia="Times New Roman" w:hAnsi="Arial"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No Spacing"/>
    <w:uiPriority w:val="1"/>
    <w:qFormat/>
    <w:rsid w:val="008E5571"/>
    <w:pPr>
      <w:spacing w:after="0" w:line="240" w:lineRule="auto"/>
    </w:pPr>
    <w:rPr>
      <w:rFonts w:eastAsiaTheme="minorEastAsia"/>
      <w:lang w:eastAsia="ru-RU"/>
    </w:rPr>
  </w:style>
  <w:style w:type="paragraph" w:styleId="ad">
    <w:name w:val="Body Text Indent"/>
    <w:basedOn w:val="a0"/>
    <w:link w:val="ae"/>
    <w:uiPriority w:val="99"/>
    <w:semiHidden/>
    <w:unhideWhenUsed/>
    <w:rsid w:val="00673CE8"/>
    <w:pPr>
      <w:spacing w:after="120"/>
      <w:ind w:left="283"/>
    </w:pPr>
  </w:style>
  <w:style w:type="character" w:customStyle="1" w:styleId="ae">
    <w:name w:val="Основной текст с отступом Знак"/>
    <w:basedOn w:val="a1"/>
    <w:link w:val="ad"/>
    <w:uiPriority w:val="99"/>
    <w:semiHidden/>
    <w:rsid w:val="00673CE8"/>
    <w:rPr>
      <w:rFonts w:ascii="Arial" w:eastAsia="Times New Roman" w:hAnsi="Arial" w:cs="Times New Roman"/>
      <w:szCs w:val="24"/>
      <w:lang w:eastAsia="ru-RU"/>
    </w:rPr>
  </w:style>
</w:styles>
</file>

<file path=word/webSettings.xml><?xml version="1.0" encoding="utf-8"?>
<w:webSettings xmlns:r="http://schemas.openxmlformats.org/officeDocument/2006/relationships" xmlns:w="http://schemas.openxmlformats.org/wordprocessingml/2006/main">
  <w:divs>
    <w:div w:id="64107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avneft.ru/supplier/procuremen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anygina_nv@bngre.ru" TargetMode="External"/><Relationship Id="rId11" Type="http://schemas.openxmlformats.org/officeDocument/2006/relationships/hyperlink" Target="mailto:hotline@slavneft.ru." TargetMode="External"/><Relationship Id="rId5" Type="http://schemas.openxmlformats.org/officeDocument/2006/relationships/hyperlink" Target="mailto:tanygina_nv@bngre.ru" TargetMode="External"/><Relationship Id="rId10" Type="http://schemas.openxmlformats.org/officeDocument/2006/relationships/hyperlink" Target="http://slavneft.ru/supplier/procurement"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5</Pages>
  <Words>2345</Words>
  <Characters>13370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Korovin_AV</cp:lastModifiedBy>
  <cp:revision>35</cp:revision>
  <cp:lastPrinted>2020-09-28T12:09:00Z</cp:lastPrinted>
  <dcterms:created xsi:type="dcterms:W3CDTF">2018-11-23T01:45:00Z</dcterms:created>
  <dcterms:modified xsi:type="dcterms:W3CDTF">2021-11-09T12:27:00Z</dcterms:modified>
</cp:coreProperties>
</file>